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D0" w:rsidRPr="00D34328" w:rsidRDefault="009269D0" w:rsidP="009D63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34328">
        <w:rPr>
          <w:rFonts w:ascii="Cambria" w:hAnsi="Cambria"/>
          <w:b/>
          <w:sz w:val="24"/>
          <w:szCs w:val="24"/>
        </w:rPr>
        <w:t>Baza ligjore</w:t>
      </w:r>
    </w:p>
    <w:p w:rsidR="009269D0" w:rsidRPr="00D34328" w:rsidRDefault="009269D0" w:rsidP="00FE4B21">
      <w:pPr>
        <w:ind w:left="360"/>
        <w:rPr>
          <w:rFonts w:ascii="Cambria" w:hAnsi="Cambria"/>
          <w:sz w:val="24"/>
          <w:szCs w:val="24"/>
        </w:rPr>
      </w:pPr>
      <w:r w:rsidRPr="00D34328">
        <w:rPr>
          <w:rFonts w:ascii="Cambria" w:hAnsi="Cambria"/>
          <w:sz w:val="24"/>
          <w:szCs w:val="24"/>
        </w:rPr>
        <w:t>Në mbështetje të Ligji</w:t>
      </w:r>
      <w:r>
        <w:rPr>
          <w:rFonts w:ascii="Cambria" w:hAnsi="Cambria"/>
          <w:sz w:val="24"/>
          <w:szCs w:val="24"/>
        </w:rPr>
        <w:t>t 03/L-040 për vetëqeverisje lok</w:t>
      </w:r>
      <w:r w:rsidRPr="00D34328">
        <w:rPr>
          <w:rFonts w:ascii="Cambria" w:hAnsi="Cambria"/>
          <w:sz w:val="24"/>
          <w:szCs w:val="24"/>
        </w:rPr>
        <w:t xml:space="preserve">ale dhe të  Ligjit 04/L-032 për Arsimin Parauniversitar në Republikës e Kosovës, të dispozitave të nenit 17 dhe nenit 22, </w:t>
      </w:r>
      <w:r>
        <w:rPr>
          <w:rFonts w:ascii="Cambria" w:hAnsi="Cambria"/>
          <w:sz w:val="24"/>
          <w:szCs w:val="24"/>
        </w:rPr>
        <w:t xml:space="preserve"> këshilli drejtues i shkollës nxjerr këtë:</w:t>
      </w:r>
    </w:p>
    <w:p w:rsidR="009269D0" w:rsidRPr="00B040C0" w:rsidRDefault="009269D0" w:rsidP="00A472C7">
      <w:pPr>
        <w:jc w:val="center"/>
        <w:rPr>
          <w:rFonts w:ascii="Cambria" w:hAnsi="Cambria"/>
          <w:b/>
          <w:sz w:val="24"/>
          <w:szCs w:val="24"/>
        </w:rPr>
      </w:pPr>
      <w:r w:rsidRPr="00B040C0">
        <w:rPr>
          <w:rFonts w:ascii="Cambria" w:hAnsi="Cambria"/>
          <w:b/>
          <w:sz w:val="24"/>
          <w:szCs w:val="24"/>
        </w:rPr>
        <w:t>RREGULLORE GJITHËPËRFSHIRËSE</w:t>
      </w:r>
    </w:p>
    <w:p w:rsidR="009269D0" w:rsidRPr="0035598B" w:rsidRDefault="009269D0" w:rsidP="00A472C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35598B">
        <w:rPr>
          <w:rFonts w:ascii="Cambria" w:hAnsi="Cambria"/>
          <w:b/>
          <w:sz w:val="24"/>
          <w:szCs w:val="24"/>
        </w:rPr>
        <w:t>Q</w:t>
      </w:r>
      <w:r w:rsidRPr="0035598B">
        <w:rPr>
          <w:rFonts w:ascii="Cambria" w:hAnsi="Cambria" w:cs="Times"/>
          <w:b/>
          <w:bCs/>
          <w:sz w:val="24"/>
          <w:szCs w:val="24"/>
          <w:lang w:val="de-DE"/>
        </w:rPr>
        <w:t>ëllimet e gjithëpërfshirjes në shkollë</w:t>
      </w:r>
    </w:p>
    <w:p w:rsidR="009269D0" w:rsidRPr="0035598B" w:rsidRDefault="009269D0" w:rsidP="00A472C7">
      <w:pPr>
        <w:rPr>
          <w:rFonts w:ascii="Cambria" w:hAnsi="Cambria" w:cs="Times"/>
          <w:bCs/>
          <w:sz w:val="24"/>
          <w:szCs w:val="24"/>
          <w:lang w:val="de-DE"/>
        </w:rPr>
      </w:pPr>
      <w:r w:rsidRPr="0035598B">
        <w:rPr>
          <w:rFonts w:ascii="Cambria" w:hAnsi="Cambria"/>
          <w:sz w:val="24"/>
          <w:szCs w:val="24"/>
        </w:rPr>
        <w:t xml:space="preserve">        Shkolla 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ka për qëllim të:</w:t>
      </w:r>
    </w:p>
    <w:p w:rsidR="009269D0" w:rsidRPr="00BB10C8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  <w:lang w:val="de-DE"/>
        </w:rPr>
      </w:pPr>
      <w:r w:rsidRPr="00BB10C8">
        <w:rPr>
          <w:rFonts w:ascii="Cambria" w:hAnsi="Cambria"/>
          <w:sz w:val="24"/>
          <w:szCs w:val="24"/>
          <w:lang w:val="de-DE"/>
        </w:rPr>
        <w:t>Krijoj secilit nxënës kushte dhe ambient të përshtatshëm në procesin   mësimor në            përputhje me aftësitë e tyre intelektuale, fizike, shoqërore dhe emocionale,</w:t>
      </w:r>
    </w:p>
    <w:p w:rsidR="009269D0" w:rsidRPr="00BB10C8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  <w:lang w:val="de-DE"/>
        </w:rPr>
      </w:pPr>
      <w:r w:rsidRPr="00BB10C8">
        <w:rPr>
          <w:rFonts w:ascii="Cambria" w:hAnsi="Cambria"/>
          <w:sz w:val="24"/>
          <w:szCs w:val="24"/>
          <w:lang w:val="de-DE"/>
        </w:rPr>
        <w:t xml:space="preserve">Ndihmojë nxënësit të shprehin lirshëm mendimet e tyre,të jenë pjesëmarrës në vendimmarrje të çështjeve të ndryshme, në aktivitete të ndryshme në shkollë dhe jashtë shkollës. </w:t>
      </w:r>
    </w:p>
    <w:p w:rsidR="009269D0" w:rsidRPr="00BB10C8" w:rsidRDefault="009269D0" w:rsidP="00B12C22">
      <w:pPr>
        <w:pStyle w:val="Default"/>
        <w:numPr>
          <w:ilvl w:val="0"/>
          <w:numId w:val="19"/>
        </w:numPr>
        <w:rPr>
          <w:rFonts w:ascii="Cambria" w:hAnsi="Cambria"/>
          <w:lang w:val="de-DE"/>
        </w:rPr>
      </w:pPr>
      <w:r w:rsidRPr="00BB10C8">
        <w:rPr>
          <w:rFonts w:ascii="Cambria" w:hAnsi="Cambria"/>
          <w:bCs/>
          <w:lang w:val="de-DE"/>
        </w:rPr>
        <w:t xml:space="preserve">Gjithë fëmijët të pranohen dhe trajtohen në mënyrë të barabartë nga të gjithë personeli në shkollë, dallimet që ekzistojnë në mes tyre shikohen si mundësi për pasurimin e procesit mësimor. </w:t>
      </w:r>
    </w:p>
    <w:p w:rsidR="009269D0" w:rsidRDefault="009269D0" w:rsidP="00BB10C8">
      <w:pPr>
        <w:pStyle w:val="Default"/>
        <w:numPr>
          <w:ilvl w:val="0"/>
          <w:numId w:val="19"/>
        </w:numPr>
        <w:rPr>
          <w:rFonts w:ascii="Cambria" w:hAnsi="Cambria"/>
          <w:bCs/>
          <w:lang w:val="de-DE"/>
        </w:rPr>
      </w:pPr>
      <w:r w:rsidRPr="00BB10C8">
        <w:rPr>
          <w:rFonts w:ascii="Cambria" w:hAnsi="Cambria"/>
          <w:bCs/>
          <w:lang w:val="de-DE"/>
        </w:rPr>
        <w:t xml:space="preserve">gjithë nxënësit të jenë të integruar në bankat shkollore dhe shkolla t'u përshtatet të gjithë nxënësve </w:t>
      </w:r>
      <w:r>
        <w:rPr>
          <w:rFonts w:ascii="Cambria" w:hAnsi="Cambria"/>
          <w:bCs/>
          <w:lang w:val="de-DE"/>
        </w:rPr>
        <w:t>pa marrë parasysh gjendjes së</w:t>
      </w:r>
      <w:r w:rsidRPr="00BB10C8">
        <w:rPr>
          <w:rFonts w:ascii="Cambria" w:hAnsi="Cambria"/>
          <w:bCs/>
          <w:lang w:val="de-DE"/>
        </w:rPr>
        <w:t xml:space="preserve"> tyre</w:t>
      </w:r>
      <w:r>
        <w:rPr>
          <w:rFonts w:ascii="Cambria" w:hAnsi="Cambria"/>
          <w:bCs/>
          <w:lang w:val="de-DE"/>
        </w:rPr>
        <w:t>.</w:t>
      </w:r>
      <w:r w:rsidRPr="00BB10C8">
        <w:rPr>
          <w:rFonts w:ascii="Cambria" w:hAnsi="Cambria"/>
          <w:bCs/>
          <w:lang w:val="de-DE"/>
        </w:rPr>
        <w:t xml:space="preserve"> </w:t>
      </w:r>
    </w:p>
    <w:p w:rsidR="009269D0" w:rsidRPr="00BB10C8" w:rsidRDefault="009269D0" w:rsidP="00BB10C8">
      <w:pPr>
        <w:pStyle w:val="Default"/>
        <w:numPr>
          <w:ilvl w:val="0"/>
          <w:numId w:val="19"/>
        </w:numPr>
        <w:rPr>
          <w:rFonts w:ascii="Cambria" w:hAnsi="Cambria"/>
          <w:bCs/>
          <w:lang w:val="de-DE"/>
        </w:rPr>
      </w:pPr>
      <w:r w:rsidRPr="00BB10C8">
        <w:rPr>
          <w:rFonts w:ascii="Cambria" w:hAnsi="Cambria"/>
          <w:bCs/>
          <w:lang w:val="de-DE"/>
        </w:rPr>
        <w:t>Shkolla jonë është e fokusuar në tri dimensione të cilat përmbajnë dhe indikator për një klim gjithpërfshirëse. Dimensionet: Krijimi i kulturave gjithëpërfshirëse, Krijimi i strukturave gjithëpërfshirëse dhe zhvillimi i praktikave gjithëpërfshirëse.</w:t>
      </w:r>
    </w:p>
    <w:p w:rsidR="009269D0" w:rsidRPr="00BB10C8" w:rsidRDefault="009269D0" w:rsidP="00A472C7">
      <w:pPr>
        <w:rPr>
          <w:rFonts w:ascii="Cambria" w:hAnsi="Cambria"/>
          <w:sz w:val="24"/>
          <w:szCs w:val="24"/>
          <w:lang w:val="de-DE"/>
        </w:rPr>
      </w:pPr>
    </w:p>
    <w:p w:rsidR="009269D0" w:rsidRPr="0035598B" w:rsidRDefault="009269D0" w:rsidP="00FE4B2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35598B">
        <w:rPr>
          <w:rFonts w:ascii="Cambria" w:hAnsi="Cambria"/>
          <w:b/>
          <w:sz w:val="24"/>
          <w:szCs w:val="24"/>
        </w:rPr>
        <w:t>Përku</w:t>
      </w:r>
      <w:r>
        <w:rPr>
          <w:rFonts w:ascii="Cambria" w:hAnsi="Cambria"/>
          <w:b/>
          <w:sz w:val="24"/>
          <w:szCs w:val="24"/>
        </w:rPr>
        <w:t>fizimi i gjithëpërfshirjes</w:t>
      </w:r>
    </w:p>
    <w:p w:rsidR="009269D0" w:rsidRPr="0035598B" w:rsidRDefault="009269D0" w:rsidP="0035598B">
      <w:pPr>
        <w:ind w:left="360"/>
        <w:rPr>
          <w:rFonts w:ascii="Cambria" w:hAnsi="Cambria"/>
          <w:sz w:val="24"/>
          <w:szCs w:val="24"/>
        </w:rPr>
      </w:pPr>
      <w:r w:rsidRPr="0035598B">
        <w:rPr>
          <w:rFonts w:ascii="Cambria" w:hAnsi="Cambria"/>
          <w:sz w:val="24"/>
          <w:szCs w:val="24"/>
        </w:rPr>
        <w:t>Të gjithë fëmijët kanë të drejtë të barabartë për shkollim dhe  arsim cilësor. Të gjithë fëmijët kanë të drejtë të kenë qasje, përkushtim, rritje të pjesëmarrjes dhe cilësi në procesin e mësimit pavarësisht moshës, gjinisë, përkatësisë etnike, racore, religjioze, shëndetësore, nivelit shoqëror, ekonomik dhe aftësive e mundësive të fëmijëve. Arsimi gjithëpërfshirës siguron njohje, pranim dhe respekt për të gjithë fëmijët.</w:t>
      </w:r>
    </w:p>
    <w:p w:rsidR="009269D0" w:rsidRPr="00D34328" w:rsidRDefault="009269D0" w:rsidP="00FE4B21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34328">
        <w:rPr>
          <w:rFonts w:ascii="Cambria" w:hAnsi="Cambria"/>
          <w:b/>
          <w:sz w:val="24"/>
          <w:szCs w:val="24"/>
        </w:rPr>
        <w:t>Objektivat</w:t>
      </w:r>
      <w:r>
        <w:rPr>
          <w:rFonts w:ascii="Cambria" w:hAnsi="Cambria"/>
          <w:b/>
          <w:sz w:val="24"/>
          <w:szCs w:val="24"/>
        </w:rPr>
        <w:t xml:space="preserve"> e gjithpërfshirjes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/>
          <w:sz w:val="24"/>
          <w:szCs w:val="24"/>
        </w:rPr>
        <w:t>Objektivi  ynë është që nxënësve të margjinalizuar  t’u mundësohet qasje e barabartë dhe trajtim i njëjtë me të tjerët në shkollë.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/>
          <w:sz w:val="24"/>
          <w:szCs w:val="24"/>
        </w:rPr>
        <w:t>T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ë sfidojë dhe zhdukë paragjykimet dhe diskriminimin kurdo që paraqitet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 w:cs="Times"/>
          <w:bCs/>
          <w:sz w:val="24"/>
          <w:szCs w:val="24"/>
          <w:lang w:val="de-DE"/>
        </w:rPr>
        <w:t>Trajtojë të gjithë nxënësit dhe prindërit e tyre me respekt dhe të marrë në konsideratë mendimet e tyre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 w:cs="Times"/>
          <w:bCs/>
          <w:sz w:val="24"/>
          <w:szCs w:val="24"/>
          <w:lang w:val="de-DE"/>
        </w:rPr>
        <w:t>Identifikojë dhe njohë pengesat në të nxënë dhe pjesëmarrje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 w:cs="Times"/>
          <w:bCs/>
          <w:sz w:val="24"/>
          <w:szCs w:val="24"/>
          <w:lang w:val="de-DE"/>
        </w:rPr>
        <w:t>Minimizojë barrierat në të nxënë për të siguruar pjesëmarrje për të gjithë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/>
          <w:sz w:val="24"/>
          <w:szCs w:val="24"/>
        </w:rPr>
        <w:t>Maksimalizoj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ë resurset për të mbështetur të nxënit për të gjithë duke marrë parasysh nevojat e tyre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 w:cs="Times"/>
          <w:bCs/>
          <w:sz w:val="24"/>
          <w:szCs w:val="24"/>
          <w:lang w:val="de-DE"/>
        </w:rPr>
        <w:t>Të pranojë diversitetin si një aspekt pozitiv të komunitetit të shkollës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/>
          <w:sz w:val="24"/>
          <w:szCs w:val="24"/>
        </w:rPr>
        <w:t>T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ë sigurojë</w:t>
      </w:r>
      <w:r>
        <w:rPr>
          <w:rFonts w:ascii="Cambria" w:hAnsi="Cambria" w:cs="Times"/>
          <w:bCs/>
          <w:sz w:val="24"/>
          <w:szCs w:val="24"/>
          <w:lang w:val="de-DE"/>
        </w:rPr>
        <w:t xml:space="preserve"> që të gjithë nxënësit të kenë ç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asje në kurrikul të diferencuar dhe me standarde të larta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35598B" w:rsidRDefault="009269D0" w:rsidP="00A472C7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35598B">
        <w:rPr>
          <w:rFonts w:ascii="Cambria" w:hAnsi="Cambria" w:cs="Times"/>
          <w:bCs/>
          <w:sz w:val="24"/>
          <w:szCs w:val="24"/>
          <w:lang w:val="de-DE"/>
        </w:rPr>
        <w:t xml:space="preserve">Krijojë një ambient të lumtur, të sigurtë dhe të rregulltë ku të gjithë ndihen të pranuar ashtu sic janë. </w:t>
      </w:r>
    </w:p>
    <w:p w:rsidR="009269D0" w:rsidRDefault="009269D0" w:rsidP="00FE4B21">
      <w:pPr>
        <w:rPr>
          <w:rFonts w:ascii="Cambria" w:hAnsi="Cambria"/>
          <w:sz w:val="24"/>
          <w:szCs w:val="24"/>
        </w:rPr>
      </w:pPr>
    </w:p>
    <w:p w:rsidR="009269D0" w:rsidRPr="00D34328" w:rsidRDefault="009269D0" w:rsidP="00FE4B21">
      <w:pPr>
        <w:rPr>
          <w:rFonts w:ascii="Cambria" w:hAnsi="Cambria"/>
          <w:sz w:val="24"/>
          <w:szCs w:val="24"/>
        </w:rPr>
      </w:pPr>
    </w:p>
    <w:p w:rsidR="009269D0" w:rsidRDefault="009269D0" w:rsidP="00A775C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34328">
        <w:rPr>
          <w:rFonts w:ascii="Cambria" w:hAnsi="Cambria"/>
          <w:b/>
          <w:sz w:val="24"/>
          <w:szCs w:val="24"/>
        </w:rPr>
        <w:t>Menaxhmenti i shkollës</w:t>
      </w:r>
    </w:p>
    <w:p w:rsidR="009269D0" w:rsidRPr="002012AD" w:rsidRDefault="009269D0" w:rsidP="00A775C6">
      <w:pPr>
        <w:jc w:val="center"/>
        <w:rPr>
          <w:rFonts w:ascii="Cambria" w:hAnsi="Cambria"/>
          <w:b/>
          <w:sz w:val="24"/>
          <w:szCs w:val="24"/>
        </w:rPr>
      </w:pPr>
      <w:r w:rsidRPr="002012AD">
        <w:rPr>
          <w:rFonts w:ascii="Cambria" w:hAnsi="Cambria"/>
          <w:b/>
          <w:sz w:val="24"/>
          <w:szCs w:val="24"/>
        </w:rPr>
        <w:t>Detyrat (përgjegjësit)  e menaxhmentit të shkollës</w:t>
      </w:r>
    </w:p>
    <w:p w:rsidR="009269D0" w:rsidRPr="002012AD" w:rsidRDefault="009269D0" w:rsidP="00A775C6">
      <w:pPr>
        <w:jc w:val="center"/>
        <w:rPr>
          <w:rFonts w:ascii="Cambria" w:hAnsi="Cambria"/>
          <w:b/>
          <w:sz w:val="24"/>
          <w:szCs w:val="24"/>
        </w:rPr>
      </w:pPr>
      <w:r w:rsidRPr="002012AD">
        <w:rPr>
          <w:rFonts w:ascii="Cambria" w:hAnsi="Cambria"/>
          <w:b/>
          <w:sz w:val="24"/>
          <w:szCs w:val="24"/>
        </w:rPr>
        <w:t>Neni 1</w:t>
      </w:r>
    </w:p>
    <w:p w:rsidR="009269D0" w:rsidRPr="00D34328" w:rsidRDefault="009269D0" w:rsidP="00FE4B21">
      <w:pPr>
        <w:pStyle w:val="ListParagraph"/>
        <w:rPr>
          <w:rFonts w:ascii="Cambria" w:hAnsi="Cambria"/>
          <w:sz w:val="24"/>
          <w:szCs w:val="24"/>
        </w:rPr>
      </w:pPr>
    </w:p>
    <w:p w:rsidR="009269D0" w:rsidRPr="0035598B" w:rsidRDefault="009269D0" w:rsidP="0061062D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1.1. </w:t>
      </w:r>
      <w:r w:rsidRPr="0035598B">
        <w:rPr>
          <w:rFonts w:ascii="Cambria" w:hAnsi="Cambria"/>
          <w:sz w:val="24"/>
          <w:szCs w:val="24"/>
        </w:rPr>
        <w:t>Siguron që shkolla të jetë një mjedis mësimor miqësor, i sigurt dhe i këndshëm për nxënësit</w:t>
      </w:r>
      <w:r>
        <w:rPr>
          <w:rFonts w:ascii="Cambria" w:hAnsi="Cambria"/>
          <w:sz w:val="24"/>
          <w:szCs w:val="24"/>
        </w:rPr>
        <w:t>.</w:t>
      </w:r>
    </w:p>
    <w:p w:rsidR="009269D0" w:rsidRPr="0035598B" w:rsidRDefault="009269D0" w:rsidP="0061062D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1.2. </w:t>
      </w:r>
      <w:r w:rsidRPr="0035598B">
        <w:rPr>
          <w:rFonts w:ascii="Cambria" w:hAnsi="Cambria"/>
          <w:sz w:val="24"/>
          <w:szCs w:val="24"/>
        </w:rPr>
        <w:t>Çasje të barabart për të gjitha grupet (mësimdhënësit, nxënësit, prindërit etj) brenda  shkollës</w:t>
      </w:r>
      <w:r>
        <w:rPr>
          <w:rFonts w:ascii="Cambria" w:hAnsi="Cambria"/>
          <w:sz w:val="24"/>
          <w:szCs w:val="24"/>
        </w:rPr>
        <w:t>.</w:t>
      </w:r>
      <w:r w:rsidRPr="0035598B">
        <w:rPr>
          <w:rFonts w:ascii="Cambria" w:hAnsi="Cambria"/>
          <w:sz w:val="24"/>
          <w:szCs w:val="24"/>
        </w:rPr>
        <w:t xml:space="preserve"> </w:t>
      </w:r>
    </w:p>
    <w:p w:rsidR="009269D0" w:rsidRPr="0035598B" w:rsidRDefault="009269D0" w:rsidP="0061062D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1.3. </w:t>
      </w:r>
      <w:r w:rsidRPr="0035598B">
        <w:rPr>
          <w:rFonts w:ascii="Cambria" w:hAnsi="Cambria"/>
          <w:sz w:val="24"/>
          <w:szCs w:val="24"/>
        </w:rPr>
        <w:t>Siguron mundësit për mësimdhënie të diferencuar si</w:t>
      </w:r>
      <w:r>
        <w:rPr>
          <w:rFonts w:ascii="Cambria" w:hAnsi="Cambria"/>
          <w:sz w:val="24"/>
          <w:szCs w:val="24"/>
        </w:rPr>
        <w:t xml:space="preserve"> n</w:t>
      </w:r>
      <w:r w:rsidRPr="0035598B">
        <w:rPr>
          <w:rFonts w:ascii="Cambria" w:hAnsi="Cambria"/>
          <w:sz w:val="24"/>
          <w:szCs w:val="24"/>
        </w:rPr>
        <w:t>ë kuadër të aktiviteteve kurrikulare dhe atyre jashtëkurrikulare.</w:t>
      </w:r>
    </w:p>
    <w:p w:rsidR="009269D0" w:rsidRPr="0035598B" w:rsidRDefault="009269D0" w:rsidP="0061062D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 w:cs="Times"/>
          <w:bCs/>
          <w:sz w:val="24"/>
          <w:szCs w:val="24"/>
        </w:rPr>
        <w:t xml:space="preserve">1.4. 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Prom</w:t>
      </w:r>
      <w:r>
        <w:rPr>
          <w:rFonts w:ascii="Cambria" w:hAnsi="Cambria" w:cs="Times"/>
          <w:bCs/>
          <w:sz w:val="24"/>
          <w:szCs w:val="24"/>
          <w:lang w:val="de-DE"/>
        </w:rPr>
        <w:t>ovojë mundësi të barabarta dhe ç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asje pozitive pa dallim kulturës, gjuhës apo përkatësisë gjinore dhe etnike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35598B" w:rsidRDefault="009269D0" w:rsidP="0061062D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1.5. 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Sigurojë përfshirje të prindërve në jetën shkollore dhe informim të vazhdueshëm</w:t>
      </w:r>
      <w:r>
        <w:rPr>
          <w:rFonts w:ascii="Cambria" w:hAnsi="Cambria" w:cs="Times"/>
          <w:bCs/>
          <w:sz w:val="24"/>
          <w:szCs w:val="24"/>
          <w:lang w:val="de-DE"/>
        </w:rPr>
        <w:t xml:space="preserve"> rreth ndryshimeve në shkollë.</w:t>
      </w:r>
    </w:p>
    <w:p w:rsidR="009269D0" w:rsidRPr="0035598B" w:rsidRDefault="009269D0" w:rsidP="0061062D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1.6. 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Sigurojë mundësi për ngritje të vazhdueshme profesionale të mësimdhënësve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35598B" w:rsidRDefault="009269D0" w:rsidP="0061062D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1.7 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Sigurojë që  objektet e shkollës përfshijnë edhe fëmijët me nevoja të vecanta</w:t>
      </w:r>
    </w:p>
    <w:p w:rsidR="009269D0" w:rsidRPr="0035598B" w:rsidRDefault="009269D0" w:rsidP="0061062D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 w:cs="Times"/>
          <w:bCs/>
          <w:sz w:val="24"/>
          <w:szCs w:val="24"/>
          <w:lang w:val="de-DE"/>
        </w:rPr>
        <w:t>1.8. Sigurojë që në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 xml:space="preserve"> planin e punës dhe metodat e mësimdhënies</w:t>
      </w:r>
      <w:r>
        <w:rPr>
          <w:rFonts w:ascii="Cambria" w:hAnsi="Cambria" w:cs="Times"/>
          <w:bCs/>
          <w:sz w:val="24"/>
          <w:szCs w:val="24"/>
          <w:lang w:val="de-DE"/>
        </w:rPr>
        <w:t xml:space="preserve"> të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 xml:space="preserve"> përfshihen </w:t>
      </w:r>
      <w:r>
        <w:rPr>
          <w:rFonts w:ascii="Cambria" w:hAnsi="Cambria" w:cs="Times"/>
          <w:bCs/>
          <w:sz w:val="24"/>
          <w:szCs w:val="24"/>
          <w:lang w:val="de-DE"/>
        </w:rPr>
        <w:t xml:space="preserve"> edhe </w:t>
      </w:r>
      <w:r w:rsidRPr="0035598B">
        <w:rPr>
          <w:rFonts w:ascii="Cambria" w:hAnsi="Cambria" w:cs="Times"/>
          <w:bCs/>
          <w:sz w:val="24"/>
          <w:szCs w:val="24"/>
          <w:lang w:val="de-DE"/>
        </w:rPr>
        <w:t>ato forma që adresojnë stilet e ndryshme të nxënësve.</w:t>
      </w:r>
    </w:p>
    <w:p w:rsidR="009269D0" w:rsidRPr="00902C3C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>1.9. Të s</w:t>
      </w:r>
      <w:r w:rsidRPr="00902C3C">
        <w:rPr>
          <w:rFonts w:ascii="Cambria" w:hAnsi="Cambria" w:cs="Times"/>
          <w:bCs/>
          <w:sz w:val="24"/>
          <w:szCs w:val="24"/>
          <w:lang w:val="de-DE"/>
        </w:rPr>
        <w:t>igurojnë mjete adekuate për mësimdhënie-mësimnxënie</w:t>
      </w:r>
      <w:r>
        <w:rPr>
          <w:rFonts w:ascii="Cambria" w:hAnsi="Cambria" w:cs="Times"/>
          <w:bCs/>
          <w:sz w:val="24"/>
          <w:szCs w:val="24"/>
          <w:lang w:val="de-DE"/>
        </w:rPr>
        <w:t>.</w:t>
      </w:r>
    </w:p>
    <w:p w:rsidR="009269D0" w:rsidRPr="00902C3C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>1.10. Të z</w:t>
      </w:r>
      <w:r w:rsidRPr="00902C3C">
        <w:rPr>
          <w:rFonts w:ascii="Cambria" w:hAnsi="Cambria" w:cs="Times"/>
          <w:bCs/>
          <w:sz w:val="24"/>
          <w:szCs w:val="24"/>
          <w:lang w:val="de-DE"/>
        </w:rPr>
        <w:t>hvillojnë partneritet me nxënësit, stafin, prindërit dhe akterët tjerë të shkollës për punë më efektive në shkollë.</w:t>
      </w:r>
    </w:p>
    <w:p w:rsidR="009269D0" w:rsidRPr="00902C3C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>1.11. Të a</w:t>
      </w:r>
      <w:r w:rsidRPr="00902C3C">
        <w:rPr>
          <w:rFonts w:ascii="Cambria" w:hAnsi="Cambria" w:cs="Times"/>
          <w:bCs/>
          <w:sz w:val="24"/>
          <w:szCs w:val="24"/>
          <w:lang w:val="de-DE"/>
        </w:rPr>
        <w:t>nalizojnë suksesin e nxënësve për të përmirësuar planet dhe programet mësimore.</w:t>
      </w:r>
    </w:p>
    <w:p w:rsidR="009269D0" w:rsidRPr="00902C3C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1.12. </w:t>
      </w:r>
      <w:r w:rsidRPr="00902C3C">
        <w:rPr>
          <w:rFonts w:ascii="Cambria" w:hAnsi="Cambria" w:cs="Times"/>
          <w:bCs/>
          <w:sz w:val="24"/>
          <w:szCs w:val="24"/>
          <w:lang w:val="de-DE"/>
        </w:rPr>
        <w:t xml:space="preserve">Kujdeset për bashkëpunimin e institucionit me prindërit (mbledhjet e prindërve, orët për biseda dhe format e tjera të bashkëpunimit), </w:t>
      </w:r>
    </w:p>
    <w:p w:rsidR="009269D0" w:rsidRPr="00902C3C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1.13. </w:t>
      </w:r>
      <w:r w:rsidRPr="00902C3C">
        <w:rPr>
          <w:rFonts w:ascii="Cambria" w:hAnsi="Cambria" w:cs="Times"/>
          <w:bCs/>
          <w:sz w:val="24"/>
          <w:szCs w:val="24"/>
          <w:lang w:val="de-DE"/>
        </w:rPr>
        <w:t>Të sigurojë që të gjithë nxënësit dhe personeli të ndjehen të vlerësuar dhe të rëndësishëm;</w:t>
      </w:r>
    </w:p>
    <w:p w:rsidR="009269D0" w:rsidRPr="00902C3C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1.14 </w:t>
      </w:r>
      <w:r w:rsidRPr="00BB10C8">
        <w:rPr>
          <w:rFonts w:ascii="Cambria" w:hAnsi="Cambria" w:cs="Times"/>
          <w:bCs/>
          <w:sz w:val="24"/>
          <w:szCs w:val="24"/>
          <w:lang w:val="de-DE"/>
        </w:rPr>
        <w:t>Të përdor në mënyrë efektive dhe efikase burimet e disponueshme financiare dhe asetet për të përmirësuar rezultatet e të nxënit;</w:t>
      </w:r>
    </w:p>
    <w:p w:rsidR="009269D0" w:rsidRPr="00902C3C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1.15 </w:t>
      </w:r>
      <w:r w:rsidRPr="00902C3C">
        <w:rPr>
          <w:rFonts w:ascii="Cambria" w:hAnsi="Cambria" w:cs="Times"/>
          <w:bCs/>
          <w:sz w:val="24"/>
          <w:szCs w:val="24"/>
          <w:lang w:val="de-DE"/>
        </w:rPr>
        <w:t>Të gjithë fëmijët të mësojnë në të njëjtin vend me mbështetje të barabartë që shpie drejtë suksesit.</w:t>
      </w:r>
    </w:p>
    <w:p w:rsidR="009269D0" w:rsidRPr="00902C3C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1.16. </w:t>
      </w:r>
      <w:r w:rsidRPr="00902C3C">
        <w:rPr>
          <w:rFonts w:ascii="Cambria" w:hAnsi="Cambria" w:cs="Times"/>
          <w:bCs/>
          <w:sz w:val="24"/>
          <w:szCs w:val="24"/>
          <w:lang w:val="de-DE"/>
        </w:rPr>
        <w:t>Bashkëpunon me këshillin e prindërve të shkollës.</w:t>
      </w:r>
    </w:p>
    <w:p w:rsidR="009269D0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 xml:space="preserve">1.17. </w:t>
      </w:r>
      <w:r w:rsidRPr="00902C3C">
        <w:rPr>
          <w:rFonts w:ascii="Cambria" w:hAnsi="Cambria" w:cs="Times"/>
          <w:bCs/>
          <w:sz w:val="24"/>
          <w:szCs w:val="24"/>
          <w:lang w:val="de-DE"/>
        </w:rPr>
        <w:t>Kujdeset për mirëqenien dhe sigurinë e të gjithëve në shkollë.</w:t>
      </w:r>
    </w:p>
    <w:p w:rsidR="009269D0" w:rsidRDefault="009269D0" w:rsidP="0061062D">
      <w:pPr>
        <w:pStyle w:val="ListParagraph"/>
        <w:ind w:left="450"/>
        <w:rPr>
          <w:rFonts w:ascii="Cambria" w:hAnsi="Cambria" w:cs="Times"/>
          <w:bCs/>
          <w:sz w:val="24"/>
          <w:szCs w:val="24"/>
          <w:lang w:val="de-DE"/>
        </w:rPr>
      </w:pPr>
      <w:r>
        <w:rPr>
          <w:rFonts w:ascii="Cambria" w:hAnsi="Cambria" w:cs="Times"/>
          <w:bCs/>
          <w:sz w:val="24"/>
          <w:szCs w:val="24"/>
          <w:lang w:val="de-DE"/>
        </w:rPr>
        <w:t>1.18 Mundëson bashkëpunimin e shkollës me shërbimet e tjera të fëmijëve në mënyrë që të përkrahen nxënësit për të kapërcyer vështërësit në të nxënë dhe pengesat e nxënësve për vijimin e shkollës.</w:t>
      </w:r>
    </w:p>
    <w:p w:rsidR="009269D0" w:rsidRPr="00902C3C" w:rsidRDefault="009269D0" w:rsidP="00CF5F62">
      <w:pPr>
        <w:pStyle w:val="ListParagraph"/>
        <w:ind w:left="810"/>
        <w:rPr>
          <w:rFonts w:ascii="Cambria" w:hAnsi="Cambria" w:cs="Times"/>
          <w:bCs/>
          <w:sz w:val="24"/>
          <w:szCs w:val="24"/>
          <w:lang w:val="de-DE"/>
        </w:rPr>
      </w:pPr>
    </w:p>
    <w:p w:rsidR="009269D0" w:rsidRPr="00BB10C8" w:rsidRDefault="009269D0" w:rsidP="00A775C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de-DE"/>
        </w:rPr>
      </w:pPr>
      <w:r w:rsidRPr="00BB10C8">
        <w:rPr>
          <w:rFonts w:ascii="Cambria" w:hAnsi="Cambria"/>
          <w:b/>
          <w:sz w:val="24"/>
          <w:szCs w:val="24"/>
          <w:lang w:val="de-DE"/>
        </w:rPr>
        <w:t>Mësimdhënësit dhe Mësimdhënësi  kujdestari i klasës</w:t>
      </w:r>
    </w:p>
    <w:p w:rsidR="009269D0" w:rsidRPr="00BB10C8" w:rsidRDefault="009269D0" w:rsidP="00A775C6">
      <w:pPr>
        <w:jc w:val="center"/>
        <w:rPr>
          <w:rFonts w:ascii="Cambria" w:hAnsi="Cambria"/>
          <w:b/>
          <w:sz w:val="24"/>
          <w:szCs w:val="24"/>
          <w:lang w:val="de-DE"/>
        </w:rPr>
      </w:pPr>
      <w:r w:rsidRPr="00BB10C8">
        <w:rPr>
          <w:rFonts w:ascii="Cambria" w:hAnsi="Cambria"/>
          <w:b/>
          <w:sz w:val="24"/>
          <w:szCs w:val="24"/>
          <w:lang w:val="de-DE"/>
        </w:rPr>
        <w:t>Detyrat specifike të mësimdhënësit (Kujdestar i klasës)</w:t>
      </w:r>
    </w:p>
    <w:p w:rsidR="009269D0" w:rsidRPr="00BB10C8" w:rsidRDefault="009269D0" w:rsidP="00A775C6">
      <w:pPr>
        <w:jc w:val="center"/>
        <w:rPr>
          <w:rFonts w:ascii="Cambria" w:hAnsi="Cambria"/>
          <w:b/>
          <w:sz w:val="24"/>
          <w:szCs w:val="24"/>
          <w:lang w:val="de-DE"/>
        </w:rPr>
      </w:pPr>
      <w:r w:rsidRPr="00BB10C8">
        <w:rPr>
          <w:rFonts w:ascii="Cambria" w:hAnsi="Cambria"/>
          <w:b/>
          <w:sz w:val="24"/>
          <w:szCs w:val="24"/>
          <w:lang w:val="de-DE"/>
        </w:rPr>
        <w:t>Neni 2</w:t>
      </w:r>
    </w:p>
    <w:p w:rsidR="009269D0" w:rsidRPr="00BB10C8" w:rsidRDefault="009269D0" w:rsidP="00D47599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BB10C8">
        <w:rPr>
          <w:rFonts w:ascii="Cambria" w:hAnsi="Cambria"/>
          <w:sz w:val="24"/>
          <w:szCs w:val="24"/>
          <w:lang w:val="de-DE"/>
        </w:rPr>
        <w:t>2.1. Të sigurojë rregull, disiplinë, harmoni dhe marrdhënie të ngrohta miqësore me nxënësit , prindërit dhe midis tyre.</w:t>
      </w:r>
    </w:p>
    <w:p w:rsidR="009269D0" w:rsidRPr="00BB10C8" w:rsidRDefault="009269D0" w:rsidP="00D47599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BB10C8">
        <w:rPr>
          <w:rFonts w:ascii="Cambria" w:hAnsi="Cambria"/>
          <w:sz w:val="24"/>
          <w:szCs w:val="24"/>
          <w:lang w:val="de-DE"/>
        </w:rPr>
        <w:t>2.2. Të njoh mirë psikologjinë, veçoritë, interest dhe prirjet e çdo nxënësi.</w:t>
      </w:r>
    </w:p>
    <w:p w:rsidR="009269D0" w:rsidRPr="00BB10C8" w:rsidRDefault="009269D0" w:rsidP="00D47599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BB10C8">
        <w:rPr>
          <w:rFonts w:ascii="Cambria" w:hAnsi="Cambria"/>
          <w:sz w:val="24"/>
          <w:szCs w:val="24"/>
          <w:lang w:val="de-DE"/>
        </w:rPr>
        <w:t>2.3. Të siguroj një partneritet të frytshëm me prindërit dhe t’i informoj realisht ata për ecurin në mësim dhe sjellje të nxënësve.</w:t>
      </w:r>
    </w:p>
    <w:p w:rsidR="009269D0" w:rsidRPr="00BB10C8" w:rsidRDefault="009269D0" w:rsidP="00D47599">
      <w:pPr>
        <w:ind w:left="360"/>
        <w:rPr>
          <w:rFonts w:ascii="Cambria" w:hAnsi="Cambria"/>
          <w:b/>
          <w:sz w:val="24"/>
          <w:szCs w:val="24"/>
          <w:lang w:val="de-DE"/>
        </w:rPr>
      </w:pPr>
      <w:r w:rsidRPr="00BB10C8">
        <w:rPr>
          <w:rFonts w:ascii="Cambria" w:hAnsi="Cambria"/>
          <w:sz w:val="24"/>
          <w:szCs w:val="24"/>
          <w:lang w:val="de-DE"/>
        </w:rPr>
        <w:t>2.4. Të shoqëroj nxënësit e klasës në të gjitha aktivitetet e shkollës.</w:t>
      </w:r>
    </w:p>
    <w:p w:rsidR="009269D0" w:rsidRPr="00BB10C8" w:rsidRDefault="009269D0" w:rsidP="00B92310">
      <w:pPr>
        <w:rPr>
          <w:rFonts w:ascii="Cambria" w:hAnsi="Cambria"/>
          <w:b/>
          <w:sz w:val="24"/>
          <w:szCs w:val="24"/>
          <w:lang w:val="de-DE"/>
        </w:rPr>
      </w:pPr>
    </w:p>
    <w:p w:rsidR="009269D0" w:rsidRDefault="009269D0" w:rsidP="00A775C6">
      <w:pPr>
        <w:jc w:val="center"/>
        <w:rPr>
          <w:rFonts w:ascii="Cambria" w:hAnsi="Cambria"/>
          <w:b/>
          <w:sz w:val="24"/>
          <w:szCs w:val="24"/>
        </w:rPr>
      </w:pPr>
      <w:r w:rsidRPr="00B92310">
        <w:rPr>
          <w:rFonts w:ascii="Cambria" w:hAnsi="Cambria"/>
          <w:b/>
          <w:sz w:val="24"/>
          <w:szCs w:val="24"/>
        </w:rPr>
        <w:t>Detyrat (obligimet) e mësidhënësit</w:t>
      </w:r>
    </w:p>
    <w:p w:rsidR="009269D0" w:rsidRPr="00B92310" w:rsidRDefault="009269D0" w:rsidP="00A775C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Neni 3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3.1. </w:t>
      </w:r>
      <w:r w:rsidRPr="00A775C6">
        <w:rPr>
          <w:rFonts w:ascii="Cambria" w:hAnsi="Cambria"/>
          <w:sz w:val="24"/>
          <w:szCs w:val="24"/>
        </w:rPr>
        <w:t>Të realizojë me përkushtim mësimin dhe edukimin e të gjithë nxënësve pa     diskriminim.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3.2. </w:t>
      </w:r>
      <w:r w:rsidRPr="00A775C6">
        <w:rPr>
          <w:rFonts w:ascii="Cambria" w:hAnsi="Cambria"/>
          <w:sz w:val="24"/>
          <w:szCs w:val="24"/>
        </w:rPr>
        <w:t>Të mbështet menaxhmentin dhe gjithë stafin e shkollës në iniciativën e tyre për të bërë shkollën gjithëpërfshirëse.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3.3. </w:t>
      </w:r>
      <w:r w:rsidRPr="00A775C6">
        <w:rPr>
          <w:rFonts w:ascii="Cambria" w:hAnsi="Cambria"/>
          <w:sz w:val="24"/>
          <w:szCs w:val="24"/>
        </w:rPr>
        <w:t>Të krijoj klimë përkrahëse për nxënie, që plotëson parakushtet për një angazhim të përbashkët ndërmjet  mësimdhënësve dhe nxënësve.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3.4. </w:t>
      </w:r>
      <w:r w:rsidRPr="00A775C6">
        <w:rPr>
          <w:rFonts w:ascii="Cambria" w:hAnsi="Cambria"/>
          <w:sz w:val="24"/>
          <w:szCs w:val="24"/>
        </w:rPr>
        <w:t>Të njohë dhe të respektoj psikologjinë e të gjithë nxënësve</w:t>
      </w:r>
      <w:r>
        <w:rPr>
          <w:rFonts w:ascii="Cambria" w:hAnsi="Cambria"/>
          <w:sz w:val="24"/>
          <w:szCs w:val="24"/>
        </w:rPr>
        <w:t>.</w:t>
      </w:r>
      <w:r w:rsidRPr="00A775C6">
        <w:rPr>
          <w:rFonts w:ascii="Cambria" w:hAnsi="Cambria"/>
          <w:sz w:val="24"/>
          <w:szCs w:val="24"/>
        </w:rPr>
        <w:t xml:space="preserve"> 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3.5. </w:t>
      </w:r>
      <w:r w:rsidRPr="00A775C6">
        <w:rPr>
          <w:rFonts w:ascii="Cambria" w:hAnsi="Cambria"/>
          <w:sz w:val="24"/>
          <w:szCs w:val="24"/>
        </w:rPr>
        <w:t>Të bën  përpjekje të mos nxjerr nxënës nga klasa.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3.6. </w:t>
      </w:r>
      <w:r w:rsidRPr="00A775C6">
        <w:rPr>
          <w:rFonts w:ascii="Cambria" w:hAnsi="Cambria"/>
          <w:sz w:val="24"/>
          <w:szCs w:val="24"/>
        </w:rPr>
        <w:t>Të përdor metodat COOL , si dhe një varg metodash</w:t>
      </w:r>
      <w:r>
        <w:rPr>
          <w:rFonts w:ascii="Cambria" w:hAnsi="Cambria"/>
          <w:sz w:val="24"/>
          <w:szCs w:val="24"/>
        </w:rPr>
        <w:t xml:space="preserve"> dhe teknikash</w:t>
      </w:r>
      <w:r w:rsidRPr="00A775C6">
        <w:rPr>
          <w:rFonts w:ascii="Cambria" w:hAnsi="Cambria"/>
          <w:sz w:val="24"/>
          <w:szCs w:val="24"/>
        </w:rPr>
        <w:t>, përshtatur kontekstit dhe nevojave, interesimeve dhe mundësive të nxënësve.</w:t>
      </w:r>
    </w:p>
    <w:p w:rsidR="009269D0" w:rsidRPr="00A775C6" w:rsidRDefault="009269D0" w:rsidP="0061062D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3.7. </w:t>
      </w:r>
      <w:r w:rsidRPr="00A775C6">
        <w:rPr>
          <w:rFonts w:ascii="Cambria" w:hAnsi="Cambria"/>
          <w:sz w:val="24"/>
          <w:szCs w:val="24"/>
        </w:rPr>
        <w:t>Të bartë këto metoda edhe te</w:t>
      </w:r>
      <w:r>
        <w:rPr>
          <w:rFonts w:ascii="Cambria" w:hAnsi="Cambria"/>
          <w:sz w:val="24"/>
          <w:szCs w:val="24"/>
        </w:rPr>
        <w:t>k mësimdhënsit tjerë në shkollë.</w:t>
      </w:r>
    </w:p>
    <w:p w:rsidR="009269D0" w:rsidRPr="0061062D" w:rsidRDefault="009269D0" w:rsidP="0061062D">
      <w:pPr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3.8. </w:t>
      </w:r>
      <w:r w:rsidRPr="0061062D">
        <w:rPr>
          <w:rFonts w:ascii="Cambria" w:hAnsi="Cambria"/>
          <w:sz w:val="24"/>
          <w:szCs w:val="24"/>
        </w:rPr>
        <w:t>Të angazhohet në punë ekipore dhe t</w:t>
      </w:r>
      <w:r w:rsidRPr="0061062D">
        <w:rPr>
          <w:rFonts w:ascii="Cambria" w:hAnsi="Cambria" w:cs="Cambria"/>
          <w:sz w:val="24"/>
          <w:szCs w:val="24"/>
        </w:rPr>
        <w:t>ë bashkëpunon me aktivet profesionale në planifikimin p</w:t>
      </w:r>
      <w:r>
        <w:rPr>
          <w:rFonts w:ascii="Cambria" w:hAnsi="Cambria" w:cs="Cambria"/>
          <w:sz w:val="24"/>
          <w:szCs w:val="24"/>
        </w:rPr>
        <w:t>ër këmbimon e përvojave në procesin e të nxënit, në vlerësimin e progresit të vazhdueshëm të nxënësve.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3.9. </w:t>
      </w:r>
      <w:r w:rsidRPr="00A775C6">
        <w:rPr>
          <w:rFonts w:ascii="Cambria" w:hAnsi="Cambria"/>
          <w:sz w:val="24"/>
          <w:szCs w:val="24"/>
        </w:rPr>
        <w:t>Të ndihmoj nxënësit me problem në të nxënë.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3.10. Të identifikon problemet, vështirësitë, por edhe afinitetet e nxënësve në të nxënë dhe siguron mbështetjen e individualizuar të nxënësve.</w:t>
      </w:r>
    </w:p>
    <w:p w:rsidR="009269D0" w:rsidRPr="00A775C6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3.11. Të o</w:t>
      </w:r>
      <w:r w:rsidRPr="00A775C6">
        <w:rPr>
          <w:rFonts w:ascii="Cambria" w:hAnsi="Cambria"/>
          <w:sz w:val="24"/>
          <w:szCs w:val="24"/>
        </w:rPr>
        <w:t>rganizon mësim plotësues dhe shtues në bazë të vlerësimit të rezultateve të arritjes së nxënësve, përfundimtar(me rastin e përfundimit të vitit shkollor).</w:t>
      </w:r>
    </w:p>
    <w:p w:rsidR="009269D0" w:rsidRDefault="009269D0" w:rsidP="00A775C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3.12. Të m</w:t>
      </w:r>
      <w:r w:rsidRPr="00A775C6">
        <w:rPr>
          <w:rFonts w:ascii="Cambria" w:hAnsi="Cambria"/>
          <w:sz w:val="24"/>
          <w:szCs w:val="24"/>
        </w:rPr>
        <w:t>arrin pjesë në aktivitete për ngritje profesionale sipas kërkesave dhe mundësive.</w:t>
      </w:r>
    </w:p>
    <w:p w:rsidR="009269D0" w:rsidRDefault="009269D0" w:rsidP="00A775C6">
      <w:pPr>
        <w:ind w:left="360"/>
        <w:rPr>
          <w:rFonts w:ascii="Cambria" w:hAnsi="Cambria"/>
          <w:sz w:val="24"/>
          <w:szCs w:val="24"/>
        </w:rPr>
      </w:pPr>
      <w:r w:rsidRPr="0061062D">
        <w:rPr>
          <w:rFonts w:ascii="Cambria" w:hAnsi="Cambria"/>
          <w:sz w:val="24"/>
          <w:szCs w:val="24"/>
        </w:rPr>
        <w:t>3.13</w:t>
      </w:r>
      <w:r>
        <w:rPr>
          <w:rFonts w:ascii="Cambria" w:hAnsi="Cambria"/>
          <w:sz w:val="24"/>
          <w:szCs w:val="24"/>
        </w:rPr>
        <w:t>.</w:t>
      </w:r>
      <w:r w:rsidRPr="0061062D">
        <w:rPr>
          <w:rFonts w:ascii="Cambria" w:hAnsi="Cambria"/>
          <w:sz w:val="24"/>
          <w:szCs w:val="24"/>
        </w:rPr>
        <w:t xml:space="preserve"> </w:t>
      </w:r>
      <w:r w:rsidRPr="00A775C6">
        <w:rPr>
          <w:rFonts w:ascii="Cambria" w:hAnsi="Cambria"/>
          <w:sz w:val="24"/>
          <w:szCs w:val="24"/>
        </w:rPr>
        <w:t>Të vlerëson drejtë nxënësit.</w:t>
      </w:r>
      <w:r w:rsidRPr="0061062D">
        <w:rPr>
          <w:rFonts w:ascii="Cambria" w:hAnsi="Cambria"/>
          <w:sz w:val="24"/>
          <w:szCs w:val="24"/>
        </w:rPr>
        <w:t xml:space="preserve"> </w:t>
      </w:r>
    </w:p>
    <w:p w:rsidR="009269D0" w:rsidRPr="0061062D" w:rsidRDefault="009269D0" w:rsidP="00A775C6">
      <w:pPr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3.14. </w:t>
      </w:r>
      <w:r w:rsidRPr="00A775C6">
        <w:rPr>
          <w:rFonts w:ascii="Cambria" w:hAnsi="Cambria"/>
          <w:sz w:val="24"/>
          <w:szCs w:val="24"/>
        </w:rPr>
        <w:t>Mësimdhënësit të bëjnë përshtatjen e kurrikulës, zhvillojnë mësimdhënien dhe vlerësimin në harmoni me nevojat, interesat dhe stilet e të nxënit të nxënësve.</w:t>
      </w:r>
    </w:p>
    <w:p w:rsidR="009269D0" w:rsidRPr="0061062D" w:rsidRDefault="009269D0" w:rsidP="00A775C6">
      <w:pPr>
        <w:ind w:left="360"/>
        <w:rPr>
          <w:rFonts w:ascii="Cambria" w:hAnsi="Cambria"/>
          <w:sz w:val="24"/>
          <w:szCs w:val="24"/>
        </w:rPr>
      </w:pPr>
    </w:p>
    <w:p w:rsidR="009269D0" w:rsidRDefault="009269D0" w:rsidP="00B675B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</w:t>
      </w:r>
      <w:r w:rsidRPr="00ED226F">
        <w:rPr>
          <w:rFonts w:ascii="Cambria" w:hAnsi="Cambria"/>
          <w:b/>
          <w:sz w:val="24"/>
          <w:szCs w:val="24"/>
        </w:rPr>
        <w:t xml:space="preserve">Nxënësit - Të drejtat dhe detyrat </w:t>
      </w:r>
    </w:p>
    <w:p w:rsidR="009269D0" w:rsidRDefault="009269D0" w:rsidP="00D4759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Të drejtat</w:t>
      </w:r>
    </w:p>
    <w:p w:rsidR="009269D0" w:rsidRPr="00D34328" w:rsidRDefault="009269D0" w:rsidP="00D4759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Neni 4</w:t>
      </w:r>
    </w:p>
    <w:p w:rsidR="009269D0" w:rsidRPr="00D47599" w:rsidRDefault="009269D0" w:rsidP="00D4759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4.1. </w:t>
      </w:r>
      <w:r w:rsidRPr="00D47599">
        <w:rPr>
          <w:rFonts w:ascii="Cambria" w:hAnsi="Cambria"/>
          <w:sz w:val="24"/>
          <w:szCs w:val="24"/>
        </w:rPr>
        <w:t>Të respektohet personaliteti i tij nga të gjithë dhe të njihet më të drejtat e tij.</w:t>
      </w:r>
    </w:p>
    <w:p w:rsidR="009269D0" w:rsidRDefault="009269D0" w:rsidP="00D4759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4.2. </w:t>
      </w:r>
      <w:r w:rsidRPr="00D47599">
        <w:rPr>
          <w:rFonts w:ascii="Cambria" w:hAnsi="Cambria"/>
          <w:sz w:val="24"/>
          <w:szCs w:val="24"/>
        </w:rPr>
        <w:t>Ti ke të drejtë-të trajtohesh me respekt dhe mirësi. (Kjo do të thotë se askush nuk do të përqeshë apo lëndon ndjenjat tua).</w:t>
      </w:r>
    </w:p>
    <w:p w:rsidR="009269D0" w:rsidRPr="00BB10C8" w:rsidRDefault="009269D0" w:rsidP="00D47599">
      <w:pPr>
        <w:rPr>
          <w:rFonts w:ascii="Cambria" w:hAnsi="Cambria"/>
          <w:sz w:val="24"/>
          <w:szCs w:val="24"/>
          <w:lang w:val="nl-NL"/>
        </w:rPr>
      </w:pPr>
      <w:r w:rsidRPr="00BB10C8">
        <w:rPr>
          <w:rFonts w:ascii="Cambria" w:hAnsi="Cambria"/>
          <w:sz w:val="24"/>
          <w:szCs w:val="24"/>
          <w:lang w:val="nl-NL"/>
        </w:rPr>
        <w:t>4.3. Ti ke të drejtë-të jesh personalitet në klasë. ( Kjo do të thotë se askush nuk do të të trajtojë në mënyrë të padrejtë vetëm  se je : vajzë apo djalë, i trashë apo i dobët ,i shpejtë apo i ngadalshëm).</w:t>
      </w:r>
    </w:p>
    <w:p w:rsidR="009269D0" w:rsidRPr="00BB10C8" w:rsidRDefault="009269D0" w:rsidP="00D47599">
      <w:pPr>
        <w:rPr>
          <w:rFonts w:ascii="Cambria" w:hAnsi="Cambria"/>
          <w:sz w:val="24"/>
          <w:szCs w:val="24"/>
          <w:lang w:val="nl-NL"/>
        </w:rPr>
      </w:pPr>
      <w:r w:rsidRPr="00BB10C8">
        <w:rPr>
          <w:rFonts w:ascii="Cambria" w:hAnsi="Cambria"/>
          <w:sz w:val="24"/>
          <w:szCs w:val="24"/>
          <w:lang w:val="nl-NL"/>
        </w:rPr>
        <w:t xml:space="preserve"> 4.4. Ti ke të drejtë-të jesh i sigurt në klasë. (Kjo do të thotë se askush nuk do të të godas,shtyej,ngacmoj, fyej apo lëndoj në asnjë mënyrë).</w:t>
      </w:r>
    </w:p>
    <w:p w:rsidR="009269D0" w:rsidRPr="00BB10C8" w:rsidRDefault="009269D0" w:rsidP="00D47599">
      <w:pPr>
        <w:rPr>
          <w:rFonts w:ascii="Cambria" w:hAnsi="Cambria"/>
          <w:sz w:val="24"/>
          <w:szCs w:val="24"/>
          <w:lang w:val="nl-NL"/>
        </w:rPr>
      </w:pPr>
      <w:r w:rsidRPr="00BB10C8">
        <w:rPr>
          <w:rFonts w:ascii="Cambria" w:hAnsi="Cambria"/>
          <w:sz w:val="24"/>
          <w:szCs w:val="24"/>
          <w:lang w:val="nl-NL"/>
        </w:rPr>
        <w:t xml:space="preserve">4.5. Ti ke të drejtë-të mësosh për vetveten në klasë. (Kjo do të thotë se do të jesh i lirë të shprehësh ndjenjat dhe mendimet tua pa frikë se do të të ndërprejnë apo dënojnë për një gjë të tillë). </w:t>
      </w:r>
    </w:p>
    <w:p w:rsidR="009269D0" w:rsidRPr="00BB10C8" w:rsidRDefault="009269D0" w:rsidP="00902C3C">
      <w:pPr>
        <w:rPr>
          <w:rFonts w:ascii="Cambria" w:hAnsi="Cambria"/>
          <w:sz w:val="24"/>
          <w:szCs w:val="24"/>
          <w:lang w:val="nl-NL"/>
        </w:rPr>
      </w:pPr>
      <w:r w:rsidRPr="00BB10C8">
        <w:rPr>
          <w:rFonts w:ascii="Cambria" w:hAnsi="Cambria"/>
          <w:sz w:val="24"/>
          <w:szCs w:val="24"/>
          <w:lang w:val="nl-NL"/>
        </w:rPr>
        <w:t xml:space="preserve">4.6 Ti ke të drejtë-të çmohesh dhe respektohesh së bashku me vlerat dhe dobësitë tua. </w:t>
      </w:r>
    </w:p>
    <w:p w:rsidR="009269D0" w:rsidRPr="00BB10C8" w:rsidRDefault="009269D0" w:rsidP="00996E7B">
      <w:pPr>
        <w:jc w:val="center"/>
        <w:rPr>
          <w:rFonts w:ascii="Cambria" w:hAnsi="Cambria"/>
          <w:sz w:val="24"/>
          <w:szCs w:val="24"/>
          <w:lang w:val="nl-NL"/>
        </w:rPr>
      </w:pPr>
      <w:r w:rsidRPr="00BB10C8">
        <w:rPr>
          <w:rFonts w:ascii="Cambria" w:hAnsi="Cambria"/>
          <w:b/>
          <w:sz w:val="24"/>
          <w:szCs w:val="24"/>
          <w:lang w:val="nl-NL"/>
        </w:rPr>
        <w:t>Detyrat</w:t>
      </w:r>
    </w:p>
    <w:p w:rsidR="009269D0" w:rsidRPr="00BB10C8" w:rsidRDefault="009269D0" w:rsidP="00D47599">
      <w:pPr>
        <w:jc w:val="center"/>
        <w:rPr>
          <w:rFonts w:ascii="Cambria" w:hAnsi="Cambria"/>
          <w:b/>
          <w:sz w:val="24"/>
          <w:szCs w:val="24"/>
          <w:lang w:val="nl-NL"/>
        </w:rPr>
      </w:pPr>
      <w:r w:rsidRPr="00BB10C8">
        <w:rPr>
          <w:rFonts w:ascii="Cambria" w:hAnsi="Cambria"/>
          <w:b/>
          <w:sz w:val="24"/>
          <w:szCs w:val="24"/>
          <w:lang w:val="nl-NL"/>
        </w:rPr>
        <w:t>Neni 5</w:t>
      </w:r>
    </w:p>
    <w:p w:rsidR="009269D0" w:rsidRPr="00BB10C8" w:rsidRDefault="009269D0" w:rsidP="000863E6">
      <w:pPr>
        <w:rPr>
          <w:rFonts w:ascii="Cambria" w:hAnsi="Cambria"/>
          <w:b/>
          <w:sz w:val="24"/>
          <w:szCs w:val="24"/>
          <w:lang w:val="nl-NL"/>
        </w:rPr>
      </w:pPr>
      <w:r w:rsidRPr="00BB10C8">
        <w:rPr>
          <w:rFonts w:ascii="Cambria" w:hAnsi="Cambria"/>
          <w:sz w:val="24"/>
          <w:szCs w:val="24"/>
          <w:lang w:val="nl-NL"/>
        </w:rPr>
        <w:t>5.1. Të ndihmoni njëri-tjetrin.</w:t>
      </w:r>
    </w:p>
    <w:p w:rsidR="009269D0" w:rsidRPr="00BB10C8" w:rsidRDefault="009269D0" w:rsidP="000863E6">
      <w:pPr>
        <w:rPr>
          <w:rFonts w:ascii="Cambria" w:hAnsi="Cambria"/>
          <w:b/>
          <w:sz w:val="24"/>
          <w:szCs w:val="24"/>
          <w:lang w:val="nl-NL"/>
        </w:rPr>
      </w:pPr>
      <w:r w:rsidRPr="00BB10C8">
        <w:rPr>
          <w:rFonts w:ascii="Cambria" w:hAnsi="Cambria"/>
          <w:sz w:val="24"/>
          <w:szCs w:val="24"/>
          <w:lang w:val="nl-NL"/>
        </w:rPr>
        <w:t>5.2. Secili nxënës ka për detyrë që ta respektojë personalitetin e çdo individi pa marrë parasyesh  gjendjen e tyre fizike, intelektuale, shoqërore, emocionale gjuhësore, fetare apo ndonjë kusht tjetër.</w:t>
      </w:r>
    </w:p>
    <w:p w:rsidR="009269D0" w:rsidRPr="00BB10C8" w:rsidRDefault="009269D0" w:rsidP="00207C91">
      <w:pPr>
        <w:rPr>
          <w:rFonts w:ascii="Cambria" w:hAnsi="Cambria"/>
          <w:sz w:val="24"/>
          <w:szCs w:val="24"/>
          <w:lang w:val="nl-NL"/>
        </w:rPr>
      </w:pPr>
      <w:r w:rsidRPr="00BB10C8">
        <w:rPr>
          <w:rFonts w:ascii="Cambria" w:hAnsi="Cambria"/>
          <w:sz w:val="24"/>
          <w:szCs w:val="24"/>
          <w:lang w:val="nl-NL"/>
        </w:rPr>
        <w:t>5.3. Të jetë pjesë e vendimeve të rëndësishme për organizimin e punës në shkollë që kanë të bëjnë me shëndetin, sigurinë dhe mirëqenien e nxënësve si dhe me mbarëvajtjen e përgjithëshme të punës në shkollë.</w:t>
      </w:r>
    </w:p>
    <w:p w:rsidR="009269D0" w:rsidRPr="00BB10C8" w:rsidRDefault="009269D0" w:rsidP="00207C91">
      <w:pPr>
        <w:rPr>
          <w:rFonts w:ascii="Cambria" w:hAnsi="Cambria"/>
          <w:sz w:val="24"/>
          <w:szCs w:val="24"/>
          <w:lang w:val="nl-NL"/>
        </w:rPr>
      </w:pPr>
    </w:p>
    <w:p w:rsidR="009269D0" w:rsidRPr="00BB10C8" w:rsidRDefault="009269D0" w:rsidP="00207C91">
      <w:pPr>
        <w:rPr>
          <w:rFonts w:ascii="Cambria" w:hAnsi="Cambria"/>
          <w:b/>
          <w:sz w:val="24"/>
          <w:szCs w:val="24"/>
          <w:lang w:val="nl-NL"/>
        </w:rPr>
      </w:pPr>
    </w:p>
    <w:p w:rsidR="009269D0" w:rsidRPr="00FE5065" w:rsidRDefault="009269D0" w:rsidP="00FE5065">
      <w:pPr>
        <w:pStyle w:val="ListParagraph"/>
        <w:numPr>
          <w:ilvl w:val="0"/>
          <w:numId w:val="33"/>
        </w:numPr>
        <w:rPr>
          <w:rFonts w:ascii="Cambria" w:hAnsi="Cambria"/>
          <w:b/>
          <w:sz w:val="24"/>
          <w:szCs w:val="24"/>
        </w:rPr>
      </w:pPr>
      <w:r w:rsidRPr="00FE5065">
        <w:rPr>
          <w:rFonts w:ascii="Cambria" w:hAnsi="Cambria"/>
          <w:b/>
          <w:sz w:val="24"/>
          <w:szCs w:val="24"/>
        </w:rPr>
        <w:t>Shkolla dhe komuniteti</w:t>
      </w:r>
    </w:p>
    <w:p w:rsidR="009269D0" w:rsidRDefault="009269D0" w:rsidP="00D47599">
      <w:pPr>
        <w:pStyle w:val="ListParagraph"/>
        <w:ind w:left="495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Detyrat (përgjegjësitë) </w:t>
      </w:r>
    </w:p>
    <w:p w:rsidR="009269D0" w:rsidRPr="00A904C3" w:rsidRDefault="009269D0" w:rsidP="00D47599">
      <w:pPr>
        <w:pStyle w:val="ListParagraph"/>
        <w:ind w:left="495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Neni 6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6.1 </w:t>
      </w:r>
      <w:r w:rsidRPr="000863E6">
        <w:rPr>
          <w:rFonts w:ascii="Cambria" w:hAnsi="Cambria"/>
          <w:sz w:val="24"/>
          <w:szCs w:val="24"/>
        </w:rPr>
        <w:t>Shkolla duhet të jetë e gatshëme për të ndryshuar dhe për të përmbushur diversitetin e të gjithë nxënësve në shkollë.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6.2. </w:t>
      </w:r>
      <w:r w:rsidRPr="000863E6">
        <w:rPr>
          <w:rFonts w:ascii="Cambria" w:hAnsi="Cambria"/>
          <w:sz w:val="24"/>
          <w:szCs w:val="24"/>
        </w:rPr>
        <w:t>Krijim të mjedisit të përshtatshëm për zhvillim maksimal fizik dhe psikik  të fëmijëve.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6.3. </w:t>
      </w:r>
      <w:r w:rsidRPr="000863E6">
        <w:rPr>
          <w:rFonts w:ascii="Cambria" w:hAnsi="Cambria"/>
          <w:sz w:val="24"/>
          <w:szCs w:val="24"/>
        </w:rPr>
        <w:t>Trajtim korrekt dhe jodiskriminues të të gjithë fëmijëve dhe të prindërve.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6.4. </w:t>
      </w:r>
      <w:r w:rsidRPr="000863E6">
        <w:rPr>
          <w:rFonts w:ascii="Cambria" w:hAnsi="Cambria"/>
          <w:sz w:val="24"/>
          <w:szCs w:val="24"/>
        </w:rPr>
        <w:t>Mjedisin stimulues për mësim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6.5. </w:t>
      </w:r>
      <w:r w:rsidRPr="000863E6">
        <w:rPr>
          <w:rFonts w:ascii="Cambria" w:hAnsi="Cambria"/>
          <w:bCs/>
          <w:sz w:val="24"/>
          <w:szCs w:val="24"/>
        </w:rPr>
        <w:t>Gjithëprfshirja e nxënësve në aktivitetet brenda shkollës dhe koordinimi i fomave të përkrahjes.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6.6. </w:t>
      </w:r>
      <w:r w:rsidRPr="000863E6">
        <w:rPr>
          <w:rFonts w:ascii="Cambria" w:hAnsi="Cambria"/>
          <w:bCs/>
          <w:sz w:val="24"/>
          <w:szCs w:val="24"/>
        </w:rPr>
        <w:t>Mënjanimi i etiketimeve brenda shkollës dhe koordinimi i formave të përkrahjes.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6.7. </w:t>
      </w:r>
      <w:r w:rsidRPr="000863E6">
        <w:rPr>
          <w:rFonts w:ascii="Cambria" w:hAnsi="Cambria"/>
          <w:bCs/>
          <w:sz w:val="24"/>
          <w:szCs w:val="24"/>
        </w:rPr>
        <w:t>Respektimi i vullnetit të nxënësve për shprehje të lirë të mendimit (përfillja e kërkesave, nevojave të nxënësve)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6.8. </w:t>
      </w:r>
      <w:r w:rsidRPr="000863E6">
        <w:rPr>
          <w:rFonts w:ascii="Cambria" w:hAnsi="Cambria"/>
          <w:bCs/>
          <w:sz w:val="24"/>
          <w:szCs w:val="24"/>
        </w:rPr>
        <w:t>Organizimi i aktiviteteve rekreative,  ekspozitave etj. gjithëpërfshirëse.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6.9. </w:t>
      </w:r>
      <w:r w:rsidRPr="000863E6">
        <w:rPr>
          <w:rFonts w:ascii="Cambria" w:hAnsi="Cambria"/>
          <w:bCs/>
          <w:sz w:val="24"/>
          <w:szCs w:val="24"/>
        </w:rPr>
        <w:t xml:space="preserve">Strategjitë për lehtësimin e procesit të të nxënit. </w:t>
      </w:r>
    </w:p>
    <w:p w:rsidR="009269D0" w:rsidRPr="000863E6" w:rsidRDefault="009269D0" w:rsidP="000863E6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6.10. </w:t>
      </w:r>
      <w:r w:rsidRPr="000863E6">
        <w:rPr>
          <w:rFonts w:ascii="Cambria" w:hAnsi="Cambria" w:cs="Arial"/>
          <w:color w:val="000000"/>
          <w:sz w:val="24"/>
          <w:szCs w:val="24"/>
        </w:rPr>
        <w:t>Shkolla të punon në arritjen e bilancit gjinor .</w:t>
      </w:r>
    </w:p>
    <w:p w:rsidR="009269D0" w:rsidRPr="00A904C3" w:rsidRDefault="009269D0" w:rsidP="000863E6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  <w:bCs/>
        </w:rPr>
        <w:t xml:space="preserve">6.11. </w:t>
      </w:r>
      <w:r w:rsidRPr="00A904C3">
        <w:rPr>
          <w:rFonts w:ascii="Cambria" w:hAnsi="Cambria"/>
          <w:bCs/>
        </w:rPr>
        <w:t xml:space="preserve">Shkolla të kujdeset për shëndetin fizik dhe mendor të gjithë nxënësve </w:t>
      </w:r>
    </w:p>
    <w:p w:rsidR="009269D0" w:rsidRDefault="009269D0" w:rsidP="000863E6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6.12. </w:t>
      </w:r>
      <w:r w:rsidRPr="000863E6">
        <w:rPr>
          <w:rFonts w:ascii="Cambria" w:hAnsi="Cambria"/>
          <w:sz w:val="24"/>
          <w:szCs w:val="24"/>
        </w:rPr>
        <w:t>Shkolla  duhet t’i pranoj të gjithë nxën</w:t>
      </w:r>
      <w:r w:rsidRPr="000863E6">
        <w:rPr>
          <w:rFonts w:ascii="Sylfaen" w:hAnsi="Sylfaen"/>
          <w:sz w:val="24"/>
          <w:szCs w:val="24"/>
        </w:rPr>
        <w:t>ësit e rrethinës,</w:t>
      </w:r>
    </w:p>
    <w:p w:rsidR="009269D0" w:rsidRPr="000863E6" w:rsidRDefault="009269D0" w:rsidP="000863E6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6.13. </w:t>
      </w:r>
      <w:r w:rsidRPr="000863E6">
        <w:rPr>
          <w:rFonts w:ascii="Cambria" w:hAnsi="Cambria"/>
          <w:sz w:val="24"/>
          <w:szCs w:val="24"/>
        </w:rPr>
        <w:t>Të gjithë nxënësit e rinjë të ndihmohen që të ambientohen në shkollë.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6.14. </w:t>
      </w:r>
      <w:r w:rsidRPr="000863E6">
        <w:rPr>
          <w:rFonts w:ascii="Cambria" w:hAnsi="Cambria"/>
          <w:sz w:val="24"/>
          <w:szCs w:val="24"/>
        </w:rPr>
        <w:t>Shkolla duhet të bashkëpunojë me shërbimet sociale dhe të kujdesit shëndetësor në komunitet</w:t>
      </w:r>
    </w:p>
    <w:p w:rsidR="009269D0" w:rsidRPr="000863E6" w:rsidRDefault="009269D0" w:rsidP="000863E6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6.15. </w:t>
      </w:r>
      <w:r w:rsidRPr="000863E6">
        <w:rPr>
          <w:rFonts w:ascii="Cambria" w:hAnsi="Cambria"/>
          <w:sz w:val="24"/>
          <w:szCs w:val="24"/>
        </w:rPr>
        <w:t xml:space="preserve">Shkolla duhet të sigurojë bashkëpunim me organizata dhe institucione që ndihmojnë sigurimin e gjithëpërfshirjës në shkollë. 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6.16. </w:t>
      </w:r>
      <w:r w:rsidRPr="000863E6">
        <w:rPr>
          <w:rFonts w:ascii="Cambria" w:hAnsi="Cambria"/>
          <w:sz w:val="24"/>
          <w:szCs w:val="24"/>
        </w:rPr>
        <w:t>Të siguroj kontakte dhe bashkëpunim për sigurin me autoritetet relevante</w:t>
      </w:r>
    </w:p>
    <w:p w:rsidR="009269D0" w:rsidRPr="00D34328" w:rsidRDefault="009269D0" w:rsidP="00207C9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6.17. </w:t>
      </w:r>
      <w:r w:rsidRPr="000863E6">
        <w:rPr>
          <w:rFonts w:ascii="Cambria" w:hAnsi="Cambria"/>
          <w:sz w:val="24"/>
          <w:szCs w:val="24"/>
        </w:rPr>
        <w:t>Bashkëpunim me palët e interesit ( organizatat qeveritare, organizata joqeveritare,ndërmarrje, banka etj)</w:t>
      </w:r>
    </w:p>
    <w:p w:rsidR="009269D0" w:rsidRDefault="009269D0" w:rsidP="00FE5065">
      <w:pPr>
        <w:pStyle w:val="ListParagraph"/>
        <w:numPr>
          <w:ilvl w:val="0"/>
          <w:numId w:val="33"/>
        </w:numPr>
        <w:rPr>
          <w:rFonts w:ascii="Cambria" w:hAnsi="Cambria"/>
          <w:b/>
          <w:sz w:val="24"/>
          <w:szCs w:val="24"/>
        </w:rPr>
      </w:pPr>
      <w:r w:rsidRPr="00D34328">
        <w:rPr>
          <w:rFonts w:ascii="Cambria" w:hAnsi="Cambria"/>
          <w:b/>
          <w:sz w:val="24"/>
          <w:szCs w:val="24"/>
        </w:rPr>
        <w:t>Vlerësimi</w:t>
      </w:r>
    </w:p>
    <w:p w:rsidR="009269D0" w:rsidRDefault="009269D0" w:rsidP="00880E6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Përgjegjësit për vlerësim</w:t>
      </w:r>
    </w:p>
    <w:p w:rsidR="009269D0" w:rsidRPr="00880E6F" w:rsidRDefault="009269D0" w:rsidP="00880E6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Neni 7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7.1. </w:t>
      </w:r>
      <w:r w:rsidRPr="000863E6">
        <w:rPr>
          <w:rFonts w:ascii="Cambria" w:hAnsi="Cambria"/>
          <w:sz w:val="24"/>
          <w:szCs w:val="24"/>
        </w:rPr>
        <w:t>Vlerësimi i brendshëm</w:t>
      </w:r>
      <w:r>
        <w:rPr>
          <w:rFonts w:ascii="Cambria" w:hAnsi="Cambria"/>
          <w:sz w:val="24"/>
          <w:szCs w:val="24"/>
        </w:rPr>
        <w:t xml:space="preserve"> dhe i jashtëm</w:t>
      </w:r>
      <w:r w:rsidRPr="000863E6">
        <w:rPr>
          <w:rFonts w:ascii="Cambria" w:hAnsi="Cambria"/>
          <w:sz w:val="24"/>
          <w:szCs w:val="24"/>
        </w:rPr>
        <w:t xml:space="preserve"> të bëhet i drejtë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7.2. </w:t>
      </w:r>
      <w:r w:rsidRPr="000863E6">
        <w:rPr>
          <w:rFonts w:ascii="Cambria" w:hAnsi="Cambria"/>
          <w:sz w:val="24"/>
          <w:szCs w:val="24"/>
        </w:rPr>
        <w:t>Vlerësimi bëhet për të gjithë nxënësit në bazë të arritjës së suksesit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7.3. </w:t>
      </w:r>
      <w:r w:rsidRPr="000863E6">
        <w:rPr>
          <w:rFonts w:ascii="Cambria" w:hAnsi="Cambria"/>
          <w:sz w:val="24"/>
          <w:szCs w:val="24"/>
        </w:rPr>
        <w:t>Nxënësit të vlerësohen në mënyrë të drejtë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Pr="000863E6">
        <w:rPr>
          <w:rFonts w:ascii="Cambria" w:hAnsi="Cambria"/>
          <w:sz w:val="24"/>
          <w:szCs w:val="24"/>
        </w:rPr>
        <w:t>.4</w:t>
      </w:r>
      <w:r>
        <w:rPr>
          <w:rFonts w:ascii="Cambria" w:hAnsi="Cambria"/>
          <w:sz w:val="24"/>
          <w:szCs w:val="24"/>
        </w:rPr>
        <w:t>.</w:t>
      </w:r>
      <w:r w:rsidRPr="000863E6">
        <w:rPr>
          <w:rFonts w:ascii="Cambria" w:hAnsi="Cambria"/>
          <w:sz w:val="24"/>
          <w:szCs w:val="24"/>
        </w:rPr>
        <w:t xml:space="preserve"> Prindërit janë të informuar në vazhdimësi për progresin e fëmijëve të tyre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7.5. </w:t>
      </w:r>
      <w:r w:rsidRPr="000863E6">
        <w:rPr>
          <w:rFonts w:ascii="Cambria" w:hAnsi="Cambria"/>
          <w:sz w:val="24"/>
          <w:szCs w:val="24"/>
        </w:rPr>
        <w:t>Të gjithë mësimdhënësit kanë qasje në të dhëna dhe i përdorin ato për të përmirësuar planet dhe programet në vitin/shkallën/nivelin vijues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7.6. </w:t>
      </w:r>
      <w:r w:rsidRPr="000863E6">
        <w:rPr>
          <w:rFonts w:ascii="Cambria" w:hAnsi="Cambria"/>
          <w:sz w:val="24"/>
          <w:szCs w:val="24"/>
        </w:rPr>
        <w:t>Nxënësit në vazhdimësi informohen për progresin e tyre dhe përfshihen në proces të rishikimit të rezultateve të tyre dhe planifikimit të mbështetjes adekuate sipas nevojave individuale të tyre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7.7. </w:t>
      </w:r>
      <w:r w:rsidRPr="000863E6">
        <w:rPr>
          <w:rFonts w:ascii="Cambria" w:hAnsi="Cambria"/>
          <w:sz w:val="24"/>
          <w:szCs w:val="24"/>
        </w:rPr>
        <w:t>Vlerësim i vazhdueshëm i nxënësve</w:t>
      </w:r>
    </w:p>
    <w:p w:rsidR="009269D0" w:rsidRPr="000863E6" w:rsidRDefault="009269D0" w:rsidP="000863E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7.8. </w:t>
      </w:r>
      <w:r w:rsidRPr="000863E6">
        <w:rPr>
          <w:rFonts w:ascii="Cambria" w:hAnsi="Cambria"/>
          <w:sz w:val="24"/>
          <w:szCs w:val="24"/>
        </w:rPr>
        <w:t>Aplikojm vlersimin për të nxënit me qëllim që t’u ofrojë nxënësve në mënyrë të vazhdueshëme informata kthyese mbi progresin/ngecjet si dhe udhëzime, motivim  dhe mbështetje për punë të mëtejme.</w:t>
      </w:r>
    </w:p>
    <w:p w:rsidR="009269D0" w:rsidRDefault="009269D0" w:rsidP="003E3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7.9. </w:t>
      </w:r>
      <w:r w:rsidRPr="000863E6">
        <w:rPr>
          <w:rFonts w:ascii="Cambria" w:hAnsi="Cambria"/>
          <w:sz w:val="24"/>
          <w:szCs w:val="24"/>
        </w:rPr>
        <w:t>Kalim të nxënësve nga një nivel në tjetrin, nga një shkollë në tjetrën.</w:t>
      </w:r>
    </w:p>
    <w:p w:rsidR="009269D0" w:rsidRDefault="009269D0" w:rsidP="003E3A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7.10 Vlerësim të saktë të cilësisë së arsimit që ofrohet në nivel vendi, komune apo shkolle.</w:t>
      </w:r>
    </w:p>
    <w:p w:rsidR="009269D0" w:rsidRPr="00E4693D" w:rsidRDefault="009269D0" w:rsidP="00E4693D">
      <w:pPr>
        <w:rPr>
          <w:rFonts w:ascii="Cambria" w:hAnsi="Cambria"/>
          <w:sz w:val="24"/>
          <w:szCs w:val="24"/>
        </w:rPr>
      </w:pPr>
    </w:p>
    <w:p w:rsidR="009269D0" w:rsidRDefault="009269D0" w:rsidP="00E4693D">
      <w:pPr>
        <w:rPr>
          <w:rFonts w:ascii="Cambria" w:hAnsi="Cambria"/>
          <w:sz w:val="24"/>
          <w:szCs w:val="24"/>
        </w:rPr>
      </w:pPr>
    </w:p>
    <w:p w:rsidR="009269D0" w:rsidRDefault="009269D0" w:rsidP="00E469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Data:                                                                                                                    Këshilli drejtues i shkollës</w:t>
      </w:r>
    </w:p>
    <w:p w:rsidR="009269D0" w:rsidRPr="00E4693D" w:rsidRDefault="009269D0" w:rsidP="009559E4">
      <w:pPr>
        <w:tabs>
          <w:tab w:val="left" w:pos="681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</w:t>
      </w:r>
      <w:r>
        <w:rPr>
          <w:rFonts w:ascii="Cambria" w:hAnsi="Cambria"/>
          <w:sz w:val="24"/>
          <w:szCs w:val="24"/>
        </w:rPr>
        <w:tab/>
        <w:t>____________________________</w:t>
      </w:r>
    </w:p>
    <w:sectPr w:rsidR="009269D0" w:rsidRPr="00E4693D" w:rsidSect="00931F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D0" w:rsidRDefault="009269D0" w:rsidP="009D637C">
      <w:pPr>
        <w:spacing w:after="0" w:line="240" w:lineRule="auto"/>
      </w:pPr>
      <w:r>
        <w:separator/>
      </w:r>
    </w:p>
  </w:endnote>
  <w:endnote w:type="continuationSeparator" w:id="0">
    <w:p w:rsidR="009269D0" w:rsidRDefault="009269D0" w:rsidP="009D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D0" w:rsidRDefault="009269D0" w:rsidP="009D637C">
      <w:pPr>
        <w:spacing w:after="0" w:line="240" w:lineRule="auto"/>
      </w:pPr>
      <w:r>
        <w:separator/>
      </w:r>
    </w:p>
  </w:footnote>
  <w:footnote w:type="continuationSeparator" w:id="0">
    <w:p w:rsidR="009269D0" w:rsidRDefault="009269D0" w:rsidP="009D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D0" w:rsidRDefault="009269D0" w:rsidP="009D637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SHKOLLA E MESME EKONOMIKE-BOSTAN, NOVOBËRDË</w:t>
    </w:r>
  </w:p>
  <w:p w:rsidR="009269D0" w:rsidRPr="00A50FB8" w:rsidRDefault="009269D0" w:rsidP="009D637C">
    <w:pPr>
      <w:pStyle w:val="Header"/>
      <w:jc w:val="center"/>
      <w:rPr>
        <w:sz w:val="32"/>
        <w:szCs w:val="32"/>
      </w:rPr>
    </w:pPr>
    <w:r w:rsidRPr="00A50FB8">
      <w:rPr>
        <w:sz w:val="32"/>
        <w:szCs w:val="32"/>
      </w:rPr>
      <w:t>Korniza e rregullores për  gjithëpërfshirjen sociale në shkollë</w:t>
    </w:r>
  </w:p>
  <w:p w:rsidR="009269D0" w:rsidRDefault="00926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CBA"/>
    <w:multiLevelType w:val="multilevel"/>
    <w:tmpl w:val="E5E04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11F3DB6"/>
    <w:multiLevelType w:val="hybridMultilevel"/>
    <w:tmpl w:val="6DF0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332DC"/>
    <w:multiLevelType w:val="multilevel"/>
    <w:tmpl w:val="B6D0B972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153046"/>
    <w:multiLevelType w:val="hybridMultilevel"/>
    <w:tmpl w:val="7742C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F6665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024383"/>
    <w:multiLevelType w:val="multilevel"/>
    <w:tmpl w:val="E5E04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AAB45C2"/>
    <w:multiLevelType w:val="multilevel"/>
    <w:tmpl w:val="B7D63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BAA7F1F"/>
    <w:multiLevelType w:val="hybridMultilevel"/>
    <w:tmpl w:val="C786DC36"/>
    <w:lvl w:ilvl="0" w:tplc="23F4C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E2D8B"/>
    <w:multiLevelType w:val="hybridMultilevel"/>
    <w:tmpl w:val="E870A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AA381E"/>
    <w:multiLevelType w:val="hybridMultilevel"/>
    <w:tmpl w:val="CCD6AF2C"/>
    <w:lvl w:ilvl="0" w:tplc="23F4C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15F22"/>
    <w:multiLevelType w:val="multilevel"/>
    <w:tmpl w:val="B7D63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10B1F20"/>
    <w:multiLevelType w:val="hybridMultilevel"/>
    <w:tmpl w:val="6A2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03ED3"/>
    <w:multiLevelType w:val="multilevel"/>
    <w:tmpl w:val="B7D63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3">
    <w:nsid w:val="33173BFB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7197933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7A50084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D523664"/>
    <w:multiLevelType w:val="hybridMultilevel"/>
    <w:tmpl w:val="584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D17B42"/>
    <w:multiLevelType w:val="hybridMultilevel"/>
    <w:tmpl w:val="BBC0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02242"/>
    <w:multiLevelType w:val="multilevel"/>
    <w:tmpl w:val="F62CAF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52AF5CC6"/>
    <w:multiLevelType w:val="hybridMultilevel"/>
    <w:tmpl w:val="CEDA1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407498"/>
    <w:multiLevelType w:val="multilevel"/>
    <w:tmpl w:val="E5E04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48B1016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4C558F9"/>
    <w:multiLevelType w:val="hybridMultilevel"/>
    <w:tmpl w:val="400A0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782CAC"/>
    <w:multiLevelType w:val="hybridMultilevel"/>
    <w:tmpl w:val="E07C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46CA5"/>
    <w:multiLevelType w:val="hybridMultilevel"/>
    <w:tmpl w:val="91D8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A2BBC"/>
    <w:multiLevelType w:val="hybridMultilevel"/>
    <w:tmpl w:val="13FA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2F23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0A55E0B"/>
    <w:multiLevelType w:val="hybridMultilevel"/>
    <w:tmpl w:val="233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3107"/>
    <w:multiLevelType w:val="hybridMultilevel"/>
    <w:tmpl w:val="06A4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45E3C"/>
    <w:multiLevelType w:val="hybridMultilevel"/>
    <w:tmpl w:val="C908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569FF"/>
    <w:multiLevelType w:val="hybridMultilevel"/>
    <w:tmpl w:val="608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5349E"/>
    <w:multiLevelType w:val="hybridMultilevel"/>
    <w:tmpl w:val="9F82D708"/>
    <w:lvl w:ilvl="0" w:tplc="F4E8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387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101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5A0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C0D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60A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48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0C7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1A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700A2B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D19302C"/>
    <w:multiLevelType w:val="hybridMultilevel"/>
    <w:tmpl w:val="A32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12504"/>
    <w:multiLevelType w:val="hybridMultilevel"/>
    <w:tmpl w:val="9752D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E7230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3694370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3D87D30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5F51074"/>
    <w:multiLevelType w:val="multilevel"/>
    <w:tmpl w:val="B7D63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8971611"/>
    <w:multiLevelType w:val="hybridMultilevel"/>
    <w:tmpl w:val="70B67F10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65CE0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D30694F"/>
    <w:multiLevelType w:val="multilevel"/>
    <w:tmpl w:val="CD525FDC"/>
    <w:lvl w:ilvl="0">
      <w:start w:val="6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0"/>
  </w:num>
  <w:num w:numId="2">
    <w:abstractNumId w:val="19"/>
  </w:num>
  <w:num w:numId="3">
    <w:abstractNumId w:val="29"/>
  </w:num>
  <w:num w:numId="4">
    <w:abstractNumId w:val="16"/>
  </w:num>
  <w:num w:numId="5">
    <w:abstractNumId w:val="25"/>
  </w:num>
  <w:num w:numId="6">
    <w:abstractNumId w:val="17"/>
  </w:num>
  <w:num w:numId="7">
    <w:abstractNumId w:val="27"/>
  </w:num>
  <w:num w:numId="8">
    <w:abstractNumId w:val="30"/>
  </w:num>
  <w:num w:numId="9">
    <w:abstractNumId w:val="22"/>
  </w:num>
  <w:num w:numId="10">
    <w:abstractNumId w:val="23"/>
  </w:num>
  <w:num w:numId="11">
    <w:abstractNumId w:val="28"/>
  </w:num>
  <w:num w:numId="12">
    <w:abstractNumId w:val="8"/>
  </w:num>
  <w:num w:numId="13">
    <w:abstractNumId w:val="34"/>
  </w:num>
  <w:num w:numId="14">
    <w:abstractNumId w:val="9"/>
  </w:num>
  <w:num w:numId="15">
    <w:abstractNumId w:val="7"/>
  </w:num>
  <w:num w:numId="16">
    <w:abstractNumId w:val="1"/>
  </w:num>
  <w:num w:numId="17">
    <w:abstractNumId w:val="31"/>
  </w:num>
  <w:num w:numId="18">
    <w:abstractNumId w:val="24"/>
  </w:num>
  <w:num w:numId="19">
    <w:abstractNumId w:val="6"/>
  </w:num>
  <w:num w:numId="20">
    <w:abstractNumId w:val="18"/>
  </w:num>
  <w:num w:numId="21">
    <w:abstractNumId w:val="37"/>
  </w:num>
  <w:num w:numId="22">
    <w:abstractNumId w:val="21"/>
  </w:num>
  <w:num w:numId="23">
    <w:abstractNumId w:val="26"/>
  </w:num>
  <w:num w:numId="24">
    <w:abstractNumId w:val="10"/>
  </w:num>
  <w:num w:numId="25">
    <w:abstractNumId w:val="32"/>
  </w:num>
  <w:num w:numId="26">
    <w:abstractNumId w:val="13"/>
  </w:num>
  <w:num w:numId="27">
    <w:abstractNumId w:val="15"/>
  </w:num>
  <w:num w:numId="28">
    <w:abstractNumId w:val="14"/>
  </w:num>
  <w:num w:numId="29">
    <w:abstractNumId w:val="5"/>
  </w:num>
  <w:num w:numId="30">
    <w:abstractNumId w:val="35"/>
  </w:num>
  <w:num w:numId="31">
    <w:abstractNumId w:val="11"/>
  </w:num>
  <w:num w:numId="32">
    <w:abstractNumId w:val="2"/>
  </w:num>
  <w:num w:numId="33">
    <w:abstractNumId w:val="39"/>
  </w:num>
  <w:num w:numId="34">
    <w:abstractNumId w:val="33"/>
  </w:num>
  <w:num w:numId="35">
    <w:abstractNumId w:val="40"/>
  </w:num>
  <w:num w:numId="36">
    <w:abstractNumId w:val="4"/>
  </w:num>
  <w:num w:numId="37">
    <w:abstractNumId w:val="3"/>
  </w:num>
  <w:num w:numId="38">
    <w:abstractNumId w:val="36"/>
  </w:num>
  <w:num w:numId="39">
    <w:abstractNumId w:val="41"/>
  </w:num>
  <w:num w:numId="40">
    <w:abstractNumId w:val="12"/>
  </w:num>
  <w:num w:numId="41">
    <w:abstractNumId w:val="3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7C"/>
    <w:rsid w:val="00002570"/>
    <w:rsid w:val="00010F88"/>
    <w:rsid w:val="000308CD"/>
    <w:rsid w:val="000863E6"/>
    <w:rsid w:val="000A2963"/>
    <w:rsid w:val="000E3450"/>
    <w:rsid w:val="001351A8"/>
    <w:rsid w:val="00157F36"/>
    <w:rsid w:val="00165811"/>
    <w:rsid w:val="00175903"/>
    <w:rsid w:val="00176743"/>
    <w:rsid w:val="002012AD"/>
    <w:rsid w:val="0020152C"/>
    <w:rsid w:val="00207C91"/>
    <w:rsid w:val="0022170F"/>
    <w:rsid w:val="00235323"/>
    <w:rsid w:val="002370EF"/>
    <w:rsid w:val="00240A10"/>
    <w:rsid w:val="00246614"/>
    <w:rsid w:val="00260B80"/>
    <w:rsid w:val="00290BAD"/>
    <w:rsid w:val="002A5976"/>
    <w:rsid w:val="002A5D73"/>
    <w:rsid w:val="002B5958"/>
    <w:rsid w:val="002D2D83"/>
    <w:rsid w:val="00317F33"/>
    <w:rsid w:val="00322229"/>
    <w:rsid w:val="0033366B"/>
    <w:rsid w:val="00342053"/>
    <w:rsid w:val="003554EB"/>
    <w:rsid w:val="0035598B"/>
    <w:rsid w:val="00355A29"/>
    <w:rsid w:val="00376507"/>
    <w:rsid w:val="003A79AA"/>
    <w:rsid w:val="003B70CF"/>
    <w:rsid w:val="003E3A20"/>
    <w:rsid w:val="003E4227"/>
    <w:rsid w:val="003E7A23"/>
    <w:rsid w:val="003F4E26"/>
    <w:rsid w:val="00405E29"/>
    <w:rsid w:val="004404D6"/>
    <w:rsid w:val="00445144"/>
    <w:rsid w:val="004467A6"/>
    <w:rsid w:val="00494AA9"/>
    <w:rsid w:val="00494DC8"/>
    <w:rsid w:val="004B73F2"/>
    <w:rsid w:val="004D4A5B"/>
    <w:rsid w:val="005055EB"/>
    <w:rsid w:val="005644F1"/>
    <w:rsid w:val="005A4AE6"/>
    <w:rsid w:val="005A69CC"/>
    <w:rsid w:val="005C0AB3"/>
    <w:rsid w:val="005E47EB"/>
    <w:rsid w:val="005E6C95"/>
    <w:rsid w:val="0061062D"/>
    <w:rsid w:val="00633FDB"/>
    <w:rsid w:val="00654AAF"/>
    <w:rsid w:val="00654EB8"/>
    <w:rsid w:val="00672146"/>
    <w:rsid w:val="006849E8"/>
    <w:rsid w:val="0069101C"/>
    <w:rsid w:val="006920C3"/>
    <w:rsid w:val="006947A5"/>
    <w:rsid w:val="006A5D68"/>
    <w:rsid w:val="006E1292"/>
    <w:rsid w:val="006E44C8"/>
    <w:rsid w:val="007406BF"/>
    <w:rsid w:val="0076185C"/>
    <w:rsid w:val="00777657"/>
    <w:rsid w:val="00787715"/>
    <w:rsid w:val="007A1E20"/>
    <w:rsid w:val="007A5932"/>
    <w:rsid w:val="007B0E99"/>
    <w:rsid w:val="007C4669"/>
    <w:rsid w:val="007C58E0"/>
    <w:rsid w:val="007D2ED6"/>
    <w:rsid w:val="00812F2B"/>
    <w:rsid w:val="008503A0"/>
    <w:rsid w:val="00880E6F"/>
    <w:rsid w:val="00894C5A"/>
    <w:rsid w:val="008B3A77"/>
    <w:rsid w:val="008C124A"/>
    <w:rsid w:val="008D4E72"/>
    <w:rsid w:val="00902C3C"/>
    <w:rsid w:val="0091665F"/>
    <w:rsid w:val="009269D0"/>
    <w:rsid w:val="00931F64"/>
    <w:rsid w:val="00941BB5"/>
    <w:rsid w:val="009559E4"/>
    <w:rsid w:val="00980D56"/>
    <w:rsid w:val="0099645B"/>
    <w:rsid w:val="00996E7B"/>
    <w:rsid w:val="009A00AF"/>
    <w:rsid w:val="009A5D55"/>
    <w:rsid w:val="009C5670"/>
    <w:rsid w:val="009D637C"/>
    <w:rsid w:val="009E665B"/>
    <w:rsid w:val="009F248E"/>
    <w:rsid w:val="00A0498B"/>
    <w:rsid w:val="00A2626A"/>
    <w:rsid w:val="00A36C00"/>
    <w:rsid w:val="00A472C7"/>
    <w:rsid w:val="00A50FB8"/>
    <w:rsid w:val="00A56B29"/>
    <w:rsid w:val="00A63904"/>
    <w:rsid w:val="00A775C6"/>
    <w:rsid w:val="00A904C3"/>
    <w:rsid w:val="00AA4AAA"/>
    <w:rsid w:val="00AE1F60"/>
    <w:rsid w:val="00B040C0"/>
    <w:rsid w:val="00B12C22"/>
    <w:rsid w:val="00B1488E"/>
    <w:rsid w:val="00B17A7C"/>
    <w:rsid w:val="00B27357"/>
    <w:rsid w:val="00B3686F"/>
    <w:rsid w:val="00B47EE4"/>
    <w:rsid w:val="00B52E9F"/>
    <w:rsid w:val="00B675B6"/>
    <w:rsid w:val="00B70D75"/>
    <w:rsid w:val="00B763C8"/>
    <w:rsid w:val="00B777EB"/>
    <w:rsid w:val="00B92310"/>
    <w:rsid w:val="00B93FEB"/>
    <w:rsid w:val="00BB10C8"/>
    <w:rsid w:val="00BC3830"/>
    <w:rsid w:val="00BD5CFD"/>
    <w:rsid w:val="00BE17AB"/>
    <w:rsid w:val="00BE18F6"/>
    <w:rsid w:val="00C34B78"/>
    <w:rsid w:val="00C42B72"/>
    <w:rsid w:val="00C51A3F"/>
    <w:rsid w:val="00C54928"/>
    <w:rsid w:val="00C861D2"/>
    <w:rsid w:val="00CA4E4B"/>
    <w:rsid w:val="00CB3B62"/>
    <w:rsid w:val="00CC0F31"/>
    <w:rsid w:val="00CF5F62"/>
    <w:rsid w:val="00D0229D"/>
    <w:rsid w:val="00D259A1"/>
    <w:rsid w:val="00D32031"/>
    <w:rsid w:val="00D34328"/>
    <w:rsid w:val="00D47599"/>
    <w:rsid w:val="00D53994"/>
    <w:rsid w:val="00D97EF5"/>
    <w:rsid w:val="00DC4448"/>
    <w:rsid w:val="00DC7DFA"/>
    <w:rsid w:val="00E27884"/>
    <w:rsid w:val="00E3396E"/>
    <w:rsid w:val="00E4693D"/>
    <w:rsid w:val="00E538EA"/>
    <w:rsid w:val="00E835FE"/>
    <w:rsid w:val="00EA436B"/>
    <w:rsid w:val="00EB073E"/>
    <w:rsid w:val="00EB1911"/>
    <w:rsid w:val="00EB2404"/>
    <w:rsid w:val="00EB3B2C"/>
    <w:rsid w:val="00EC3BEF"/>
    <w:rsid w:val="00ED226F"/>
    <w:rsid w:val="00EF2ADF"/>
    <w:rsid w:val="00EF6A53"/>
    <w:rsid w:val="00F14DDD"/>
    <w:rsid w:val="00F157C1"/>
    <w:rsid w:val="00F534A9"/>
    <w:rsid w:val="00F8207F"/>
    <w:rsid w:val="00F83B80"/>
    <w:rsid w:val="00F960AA"/>
    <w:rsid w:val="00FC4AAB"/>
    <w:rsid w:val="00FC657E"/>
    <w:rsid w:val="00FE4B21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3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3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637C"/>
    <w:pPr>
      <w:ind w:left="720"/>
      <w:contextualSpacing/>
    </w:pPr>
  </w:style>
  <w:style w:type="paragraph" w:customStyle="1" w:styleId="Default">
    <w:name w:val="Default"/>
    <w:uiPriority w:val="99"/>
    <w:rsid w:val="000A2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5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12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2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3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3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3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3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7</Pages>
  <Words>1618</Words>
  <Characters>9228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AsL Inc.</cp:lastModifiedBy>
  <cp:revision>366</cp:revision>
  <dcterms:created xsi:type="dcterms:W3CDTF">2014-02-14T10:21:00Z</dcterms:created>
  <dcterms:modified xsi:type="dcterms:W3CDTF">2014-05-08T12:43:00Z</dcterms:modified>
</cp:coreProperties>
</file>